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E5" w:rsidRDefault="006868E5" w:rsidP="00C11662">
      <w:pPr>
        <w:widowControl w:val="0"/>
        <w:autoSpaceDE w:val="0"/>
        <w:autoSpaceDN w:val="0"/>
        <w:adjustRightInd w:val="0"/>
        <w:spacing w:after="0" w:line="240" w:lineRule="auto"/>
        <w:jc w:val="center"/>
        <w:rPr>
          <w:rFonts w:ascii="Calibri" w:hAnsi="Calibri" w:cs="Calibri"/>
          <w:b/>
          <w:bCs/>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Pr="000678AF" w:rsidRDefault="006868E5" w:rsidP="006868E5">
      <w:pPr>
        <w:widowControl w:val="0"/>
        <w:autoSpaceDE w:val="0"/>
        <w:autoSpaceDN w:val="0"/>
        <w:adjustRightInd w:val="0"/>
        <w:spacing w:after="0" w:line="240" w:lineRule="auto"/>
        <w:jc w:val="center"/>
        <w:rPr>
          <w:rFonts w:ascii="Times New Roman" w:hAnsi="Times New Roman" w:cs="Times New Roman"/>
          <w:bCs/>
          <w:sz w:val="28"/>
          <w:szCs w:val="28"/>
        </w:rPr>
      </w:pPr>
      <w:r w:rsidRPr="000678AF">
        <w:rPr>
          <w:rFonts w:ascii="Times New Roman" w:hAnsi="Times New Roman" w:cs="Times New Roman"/>
          <w:bCs/>
          <w:sz w:val="28"/>
          <w:szCs w:val="28"/>
        </w:rPr>
        <w:t>Профсоюз работников народного образования и науки</w:t>
      </w:r>
    </w:p>
    <w:p w:rsidR="006868E5" w:rsidRPr="000678AF" w:rsidRDefault="006868E5" w:rsidP="006868E5">
      <w:pPr>
        <w:widowControl w:val="0"/>
        <w:autoSpaceDE w:val="0"/>
        <w:autoSpaceDN w:val="0"/>
        <w:adjustRightInd w:val="0"/>
        <w:spacing w:after="0" w:line="240" w:lineRule="auto"/>
        <w:jc w:val="center"/>
        <w:rPr>
          <w:rFonts w:ascii="Times New Roman" w:hAnsi="Times New Roman" w:cs="Times New Roman"/>
          <w:bCs/>
          <w:sz w:val="28"/>
          <w:szCs w:val="28"/>
        </w:rPr>
      </w:pPr>
      <w:r w:rsidRPr="000678AF">
        <w:rPr>
          <w:rFonts w:ascii="Times New Roman" w:hAnsi="Times New Roman" w:cs="Times New Roman"/>
          <w:bCs/>
          <w:sz w:val="28"/>
          <w:szCs w:val="28"/>
        </w:rPr>
        <w:t>Российской Федерации</w:t>
      </w:r>
    </w:p>
    <w:p w:rsidR="006868E5" w:rsidRPr="000678AF" w:rsidRDefault="006868E5" w:rsidP="006868E5">
      <w:pPr>
        <w:widowControl w:val="0"/>
        <w:autoSpaceDE w:val="0"/>
        <w:autoSpaceDN w:val="0"/>
        <w:adjustRightInd w:val="0"/>
        <w:spacing w:after="0" w:line="240" w:lineRule="auto"/>
        <w:jc w:val="center"/>
        <w:rPr>
          <w:rFonts w:ascii="Times New Roman" w:hAnsi="Times New Roman" w:cs="Times New Roman"/>
          <w:bCs/>
          <w:sz w:val="28"/>
          <w:szCs w:val="28"/>
        </w:rPr>
      </w:pPr>
    </w:p>
    <w:p w:rsidR="006868E5" w:rsidRPr="000678AF" w:rsidRDefault="006868E5" w:rsidP="006868E5">
      <w:pPr>
        <w:widowControl w:val="0"/>
        <w:autoSpaceDE w:val="0"/>
        <w:autoSpaceDN w:val="0"/>
        <w:adjustRightInd w:val="0"/>
        <w:spacing w:after="0" w:line="240" w:lineRule="auto"/>
        <w:jc w:val="center"/>
        <w:rPr>
          <w:rFonts w:ascii="Times New Roman" w:hAnsi="Times New Roman" w:cs="Times New Roman"/>
          <w:bCs/>
          <w:sz w:val="28"/>
          <w:szCs w:val="28"/>
        </w:rPr>
      </w:pPr>
      <w:r w:rsidRPr="000678AF">
        <w:rPr>
          <w:rFonts w:ascii="Times New Roman" w:hAnsi="Times New Roman" w:cs="Times New Roman"/>
          <w:bCs/>
          <w:sz w:val="28"/>
          <w:szCs w:val="28"/>
        </w:rPr>
        <w:t xml:space="preserve">Татарский республиканский комитет профсоюза работников </w:t>
      </w:r>
      <w:r>
        <w:rPr>
          <w:rFonts w:ascii="Times New Roman" w:hAnsi="Times New Roman" w:cs="Times New Roman"/>
          <w:bCs/>
          <w:sz w:val="28"/>
          <w:szCs w:val="28"/>
        </w:rPr>
        <w:t xml:space="preserve">                                 </w:t>
      </w:r>
      <w:r w:rsidRPr="000678AF">
        <w:rPr>
          <w:rFonts w:ascii="Times New Roman" w:hAnsi="Times New Roman" w:cs="Times New Roman"/>
          <w:bCs/>
          <w:sz w:val="28"/>
          <w:szCs w:val="28"/>
        </w:rPr>
        <w:t>народного образования и науки</w:t>
      </w:r>
    </w:p>
    <w:p w:rsidR="006868E5" w:rsidRPr="000678AF" w:rsidRDefault="006868E5" w:rsidP="006868E5">
      <w:pPr>
        <w:widowControl w:val="0"/>
        <w:autoSpaceDE w:val="0"/>
        <w:autoSpaceDN w:val="0"/>
        <w:adjustRightInd w:val="0"/>
        <w:spacing w:after="0" w:line="240" w:lineRule="auto"/>
        <w:jc w:val="center"/>
        <w:rPr>
          <w:rFonts w:ascii="Times New Roman" w:hAnsi="Times New Roman" w:cs="Times New Roman"/>
          <w:bCs/>
          <w:sz w:val="28"/>
          <w:szCs w:val="28"/>
        </w:rPr>
      </w:pPr>
    </w:p>
    <w:p w:rsidR="006868E5" w:rsidRPr="000678AF" w:rsidRDefault="006868E5" w:rsidP="006868E5">
      <w:pPr>
        <w:widowControl w:val="0"/>
        <w:autoSpaceDE w:val="0"/>
        <w:autoSpaceDN w:val="0"/>
        <w:adjustRightInd w:val="0"/>
        <w:spacing w:after="0" w:line="240" w:lineRule="auto"/>
        <w:jc w:val="center"/>
        <w:rPr>
          <w:rFonts w:ascii="Times New Roman" w:hAnsi="Times New Roman" w:cs="Times New Roman"/>
          <w:bCs/>
          <w:sz w:val="28"/>
          <w:szCs w:val="28"/>
        </w:rPr>
      </w:pPr>
      <w:r w:rsidRPr="000678AF">
        <w:rPr>
          <w:rFonts w:ascii="Times New Roman" w:hAnsi="Times New Roman" w:cs="Times New Roman"/>
          <w:bCs/>
          <w:sz w:val="28"/>
          <w:szCs w:val="28"/>
        </w:rPr>
        <w:t xml:space="preserve">Профсоюзная организация работников дошкольных учреждений </w:t>
      </w:r>
      <w:r>
        <w:rPr>
          <w:rFonts w:ascii="Times New Roman" w:hAnsi="Times New Roman" w:cs="Times New Roman"/>
          <w:bCs/>
          <w:sz w:val="28"/>
          <w:szCs w:val="28"/>
        </w:rPr>
        <w:t xml:space="preserve">                       </w:t>
      </w:r>
      <w:proofErr w:type="spellStart"/>
      <w:r w:rsidRPr="000678AF">
        <w:rPr>
          <w:rFonts w:ascii="Times New Roman" w:hAnsi="Times New Roman" w:cs="Times New Roman"/>
          <w:bCs/>
          <w:sz w:val="28"/>
          <w:szCs w:val="28"/>
        </w:rPr>
        <w:t>Альметьевского</w:t>
      </w:r>
      <w:proofErr w:type="spellEnd"/>
      <w:r w:rsidRPr="000678AF">
        <w:rPr>
          <w:rFonts w:ascii="Times New Roman" w:hAnsi="Times New Roman" w:cs="Times New Roman"/>
          <w:bCs/>
          <w:sz w:val="28"/>
          <w:szCs w:val="28"/>
        </w:rPr>
        <w:t xml:space="preserve"> района и города Альметьевск – Совет профсоюзных организаций дошкольных учреждений образования</w:t>
      </w:r>
    </w:p>
    <w:p w:rsidR="006868E5" w:rsidRPr="000678AF" w:rsidRDefault="006868E5" w:rsidP="006868E5">
      <w:pPr>
        <w:widowControl w:val="0"/>
        <w:autoSpaceDE w:val="0"/>
        <w:autoSpaceDN w:val="0"/>
        <w:adjustRightInd w:val="0"/>
        <w:spacing w:after="0" w:line="240" w:lineRule="auto"/>
        <w:jc w:val="center"/>
        <w:rPr>
          <w:rFonts w:ascii="Times New Roman" w:hAnsi="Times New Roman" w:cs="Times New Roman"/>
          <w:bCs/>
          <w:sz w:val="28"/>
          <w:szCs w:val="28"/>
        </w:rPr>
      </w:pPr>
    </w:p>
    <w:p w:rsidR="006868E5" w:rsidRPr="000678AF" w:rsidRDefault="006868E5" w:rsidP="006868E5">
      <w:pPr>
        <w:widowControl w:val="0"/>
        <w:autoSpaceDE w:val="0"/>
        <w:autoSpaceDN w:val="0"/>
        <w:adjustRightInd w:val="0"/>
        <w:spacing w:after="0" w:line="240" w:lineRule="auto"/>
        <w:jc w:val="center"/>
        <w:rPr>
          <w:rFonts w:ascii="Times New Roman" w:hAnsi="Times New Roman" w:cs="Times New Roman"/>
          <w:bCs/>
          <w:sz w:val="28"/>
          <w:szCs w:val="28"/>
        </w:rPr>
      </w:pPr>
      <w:proofErr w:type="spellStart"/>
      <w:r w:rsidRPr="000678AF">
        <w:rPr>
          <w:rFonts w:ascii="Times New Roman" w:hAnsi="Times New Roman" w:cs="Times New Roman"/>
          <w:bCs/>
          <w:sz w:val="28"/>
          <w:szCs w:val="28"/>
        </w:rPr>
        <w:t>Альметьевская</w:t>
      </w:r>
      <w:proofErr w:type="spellEnd"/>
      <w:r w:rsidRPr="000678AF">
        <w:rPr>
          <w:rFonts w:ascii="Times New Roman" w:hAnsi="Times New Roman" w:cs="Times New Roman"/>
          <w:bCs/>
          <w:sz w:val="28"/>
          <w:szCs w:val="28"/>
        </w:rPr>
        <w:t xml:space="preserve"> территориальная организация профсоюза работников народного образования  науки – Совет профсоюзных организаций учреждений образования</w:t>
      </w:r>
    </w:p>
    <w:p w:rsidR="006868E5" w:rsidRDefault="006868E5" w:rsidP="006868E5">
      <w:pPr>
        <w:pStyle w:val="a6"/>
      </w:pPr>
    </w:p>
    <w:p w:rsidR="006868E5" w:rsidRDefault="006868E5" w:rsidP="006868E5">
      <w:pPr>
        <w:pStyle w:val="a6"/>
      </w:pPr>
    </w:p>
    <w:p w:rsidR="006868E5" w:rsidRDefault="006868E5" w:rsidP="006868E5">
      <w:pPr>
        <w:pStyle w:val="a6"/>
      </w:pPr>
    </w:p>
    <w:p w:rsidR="006868E5" w:rsidRDefault="006868E5" w:rsidP="006868E5">
      <w:pPr>
        <w:pStyle w:val="a6"/>
      </w:pPr>
    </w:p>
    <w:p w:rsidR="006868E5" w:rsidRDefault="006868E5" w:rsidP="006868E5">
      <w:pPr>
        <w:pStyle w:val="a6"/>
      </w:pPr>
    </w:p>
    <w:p w:rsidR="006868E5" w:rsidRDefault="006868E5" w:rsidP="006868E5">
      <w:pPr>
        <w:pStyle w:val="a6"/>
      </w:pPr>
    </w:p>
    <w:p w:rsidR="006868E5" w:rsidRDefault="006868E5" w:rsidP="006868E5">
      <w:pPr>
        <w:pStyle w:val="a6"/>
      </w:pPr>
    </w:p>
    <w:p w:rsidR="006868E5" w:rsidRDefault="006868E5" w:rsidP="006868E5">
      <w:pPr>
        <w:pStyle w:val="a6"/>
      </w:pPr>
    </w:p>
    <w:p w:rsidR="006868E5" w:rsidRPr="004617C4" w:rsidRDefault="00EF666F" w:rsidP="006868E5">
      <w:pPr>
        <w:pStyle w:val="a6"/>
        <w:jc w:val="center"/>
        <w:rPr>
          <w:rFonts w:ascii="Times New Roman" w:hAnsi="Times New Roman" w:cs="Times New Roman"/>
          <w:b/>
          <w:sz w:val="40"/>
          <w:szCs w:val="40"/>
        </w:rPr>
      </w:pPr>
      <w:r w:rsidRPr="004617C4">
        <w:rPr>
          <w:rFonts w:ascii="Times New Roman" w:hAnsi="Times New Roman" w:cs="Times New Roman"/>
          <w:b/>
          <w:sz w:val="40"/>
          <w:szCs w:val="40"/>
        </w:rPr>
        <w:t xml:space="preserve">ПОДГОТОВКА И ДОПОЛНИТЕЛЬНОЕ ПРОФЕССИОНАЛЬНОЕ ОБРАЗОВАНИЕ РАБОТНИКА </w:t>
      </w:r>
    </w:p>
    <w:p w:rsidR="006868E5" w:rsidRPr="00E51E7E" w:rsidRDefault="006868E5" w:rsidP="006868E5">
      <w:pPr>
        <w:pStyle w:val="a6"/>
        <w:jc w:val="center"/>
        <w:rPr>
          <w:rFonts w:ascii="Times New Roman" w:hAnsi="Times New Roman" w:cs="Times New Roman"/>
          <w:sz w:val="48"/>
          <w:szCs w:val="48"/>
        </w:rPr>
      </w:pPr>
    </w:p>
    <w:p w:rsidR="006868E5" w:rsidRDefault="006868E5" w:rsidP="006868E5">
      <w:pPr>
        <w:rPr>
          <w:lang w:eastAsia="ru-RU"/>
        </w:rPr>
      </w:pPr>
    </w:p>
    <w:p w:rsidR="00EF666F" w:rsidRDefault="00EF666F" w:rsidP="00EF666F">
      <w:pPr>
        <w:jc w:val="center"/>
        <w:rPr>
          <w:lang w:eastAsia="ru-RU"/>
        </w:rPr>
      </w:pPr>
    </w:p>
    <w:p w:rsidR="00EF666F" w:rsidRDefault="00EF666F" w:rsidP="00EF666F">
      <w:pPr>
        <w:jc w:val="center"/>
        <w:rPr>
          <w:lang w:eastAsia="ru-RU"/>
        </w:rPr>
      </w:pPr>
    </w:p>
    <w:p w:rsidR="006868E5" w:rsidRPr="00EF666F" w:rsidRDefault="00EF666F" w:rsidP="00EF666F">
      <w:pPr>
        <w:jc w:val="center"/>
        <w:rPr>
          <w:rFonts w:ascii="Times New Roman" w:hAnsi="Times New Roman" w:cs="Times New Roman"/>
          <w:sz w:val="24"/>
          <w:szCs w:val="24"/>
          <w:lang w:eastAsia="ru-RU"/>
        </w:rPr>
      </w:pPr>
      <w:r w:rsidRPr="00EF666F">
        <w:rPr>
          <w:rFonts w:ascii="Times New Roman" w:hAnsi="Times New Roman" w:cs="Times New Roman"/>
          <w:sz w:val="24"/>
          <w:szCs w:val="24"/>
          <w:lang w:eastAsia="ru-RU"/>
        </w:rPr>
        <w:t>Библиотечка председателя профсоюзной организации                                                                 образовательного учреждения</w:t>
      </w:r>
    </w:p>
    <w:p w:rsidR="006868E5" w:rsidRDefault="006868E5" w:rsidP="006868E5">
      <w:pPr>
        <w:rPr>
          <w:lang w:eastAsia="ru-RU"/>
        </w:rPr>
      </w:pPr>
    </w:p>
    <w:p w:rsidR="006868E5" w:rsidRDefault="006868E5" w:rsidP="006868E5">
      <w:pPr>
        <w:rPr>
          <w:lang w:eastAsia="ru-RU"/>
        </w:rPr>
      </w:pPr>
    </w:p>
    <w:p w:rsidR="006868E5" w:rsidRDefault="006868E5" w:rsidP="006868E5">
      <w:pPr>
        <w:jc w:val="center"/>
        <w:rPr>
          <w:rFonts w:ascii="Times New Roman" w:hAnsi="Times New Roman" w:cs="Times New Roman"/>
          <w:lang w:eastAsia="ru-RU"/>
        </w:rPr>
      </w:pPr>
    </w:p>
    <w:p w:rsidR="006868E5" w:rsidRDefault="006868E5" w:rsidP="006868E5">
      <w:pPr>
        <w:jc w:val="center"/>
        <w:rPr>
          <w:rFonts w:ascii="Times New Roman" w:hAnsi="Times New Roman" w:cs="Times New Roman"/>
          <w:lang w:eastAsia="ru-RU"/>
        </w:rPr>
      </w:pPr>
    </w:p>
    <w:p w:rsidR="006868E5" w:rsidRPr="00C26939" w:rsidRDefault="006868E5" w:rsidP="006868E5">
      <w:pPr>
        <w:jc w:val="center"/>
        <w:rPr>
          <w:rFonts w:ascii="Times New Roman" w:hAnsi="Times New Roman" w:cs="Times New Roman"/>
          <w:sz w:val="24"/>
          <w:szCs w:val="24"/>
          <w:lang w:eastAsia="ru-RU"/>
        </w:rPr>
      </w:pPr>
      <w:r w:rsidRPr="00C26939">
        <w:rPr>
          <w:rFonts w:ascii="Times New Roman" w:hAnsi="Times New Roman" w:cs="Times New Roman"/>
          <w:sz w:val="24"/>
          <w:szCs w:val="24"/>
          <w:lang w:eastAsia="ru-RU"/>
        </w:rPr>
        <w:t>г. Альметьевск, 2017г.</w:t>
      </w:r>
    </w:p>
    <w:p w:rsidR="006868E5" w:rsidRPr="00C26939" w:rsidRDefault="006868E5" w:rsidP="006868E5">
      <w:pPr>
        <w:pStyle w:val="1"/>
        <w:rPr>
          <w:rFonts w:ascii="Times New Roman" w:hAnsi="Times New Roman" w:cs="Times New Roman"/>
        </w:rPr>
      </w:pPr>
    </w:p>
    <w:p w:rsidR="006868E5" w:rsidRPr="00C26939" w:rsidRDefault="006868E5" w:rsidP="006868E5">
      <w:pPr>
        <w:pStyle w:val="1"/>
        <w:rPr>
          <w:rFonts w:ascii="Times New Roman" w:hAnsi="Times New Roman" w:cs="Times New Roman"/>
        </w:rPr>
      </w:pPr>
    </w:p>
    <w:p w:rsidR="006868E5" w:rsidRPr="00C26939" w:rsidRDefault="006868E5" w:rsidP="006868E5">
      <w:pPr>
        <w:pStyle w:val="1"/>
        <w:rPr>
          <w:rFonts w:ascii="Times New Roman" w:hAnsi="Times New Roman" w:cs="Times New Roman"/>
        </w:rPr>
      </w:pPr>
    </w:p>
    <w:p w:rsidR="006868E5" w:rsidRDefault="006868E5" w:rsidP="006868E5">
      <w:pPr>
        <w:pStyle w:val="1"/>
        <w:rPr>
          <w:rFonts w:ascii="Times New Roman" w:hAnsi="Times New Roman" w:cs="Times New Roman"/>
        </w:rPr>
      </w:pPr>
    </w:p>
    <w:p w:rsidR="006868E5" w:rsidRPr="00C26939" w:rsidRDefault="006868E5" w:rsidP="006868E5">
      <w:pPr>
        <w:pStyle w:val="1"/>
        <w:rPr>
          <w:rFonts w:ascii="Times New Roman" w:hAnsi="Times New Roman" w:cs="Times New Roman"/>
        </w:rPr>
      </w:pPr>
      <w:r w:rsidRPr="00C26939">
        <w:rPr>
          <w:rFonts w:ascii="Times New Roman" w:hAnsi="Times New Roman" w:cs="Times New Roman"/>
        </w:rPr>
        <w:t>ОГЛАВЛЕНИЕ</w:t>
      </w:r>
    </w:p>
    <w:p w:rsidR="006868E5" w:rsidRPr="00C26939" w:rsidRDefault="006868E5" w:rsidP="006868E5">
      <w:pPr>
        <w:rPr>
          <w:sz w:val="24"/>
          <w:szCs w:val="24"/>
          <w:lang w:eastAsia="ru-RU"/>
        </w:rPr>
      </w:pPr>
    </w:p>
    <w:tbl>
      <w:tblPr>
        <w:tblStyle w:val="a7"/>
        <w:tblW w:w="0" w:type="auto"/>
        <w:tblLook w:val="04A0"/>
      </w:tblPr>
      <w:tblGrid>
        <w:gridCol w:w="1052"/>
        <w:gridCol w:w="6994"/>
        <w:gridCol w:w="1525"/>
      </w:tblGrid>
      <w:tr w:rsidR="006868E5" w:rsidRPr="00C26939" w:rsidTr="004617C4">
        <w:tc>
          <w:tcPr>
            <w:tcW w:w="1052" w:type="dxa"/>
          </w:tcPr>
          <w:p w:rsidR="006868E5" w:rsidRPr="004617C4" w:rsidRDefault="006868E5" w:rsidP="00324D73">
            <w:pPr>
              <w:jc w:val="center"/>
              <w:rPr>
                <w:rFonts w:ascii="Times New Roman" w:hAnsi="Times New Roman" w:cs="Times New Roman"/>
                <w:i/>
                <w:sz w:val="28"/>
                <w:szCs w:val="28"/>
                <w:lang w:eastAsia="ru-RU"/>
              </w:rPr>
            </w:pPr>
            <w:proofErr w:type="spellStart"/>
            <w:proofErr w:type="gramStart"/>
            <w:r w:rsidRPr="004617C4">
              <w:rPr>
                <w:rFonts w:ascii="Times New Roman" w:hAnsi="Times New Roman" w:cs="Times New Roman"/>
                <w:i/>
                <w:sz w:val="28"/>
                <w:szCs w:val="28"/>
                <w:lang w:eastAsia="ru-RU"/>
              </w:rPr>
              <w:t>п</w:t>
            </w:r>
            <w:proofErr w:type="spellEnd"/>
            <w:proofErr w:type="gramEnd"/>
            <w:r w:rsidRPr="004617C4">
              <w:rPr>
                <w:rFonts w:ascii="Times New Roman" w:hAnsi="Times New Roman" w:cs="Times New Roman"/>
                <w:i/>
                <w:sz w:val="28"/>
                <w:szCs w:val="28"/>
                <w:lang w:eastAsia="ru-RU"/>
              </w:rPr>
              <w:t>/</w:t>
            </w:r>
            <w:proofErr w:type="spellStart"/>
            <w:r w:rsidRPr="004617C4">
              <w:rPr>
                <w:rFonts w:ascii="Times New Roman" w:hAnsi="Times New Roman" w:cs="Times New Roman"/>
                <w:i/>
                <w:sz w:val="28"/>
                <w:szCs w:val="28"/>
                <w:lang w:eastAsia="ru-RU"/>
              </w:rPr>
              <w:t>н</w:t>
            </w:r>
            <w:proofErr w:type="spellEnd"/>
          </w:p>
        </w:tc>
        <w:tc>
          <w:tcPr>
            <w:tcW w:w="6994" w:type="dxa"/>
          </w:tcPr>
          <w:p w:rsidR="006868E5" w:rsidRPr="004617C4" w:rsidRDefault="006868E5" w:rsidP="00324D73">
            <w:pPr>
              <w:jc w:val="center"/>
              <w:rPr>
                <w:rFonts w:ascii="Times New Roman" w:hAnsi="Times New Roman" w:cs="Times New Roman"/>
                <w:i/>
                <w:sz w:val="28"/>
                <w:szCs w:val="28"/>
                <w:lang w:eastAsia="ru-RU"/>
              </w:rPr>
            </w:pPr>
            <w:r w:rsidRPr="004617C4">
              <w:rPr>
                <w:rFonts w:ascii="Times New Roman" w:hAnsi="Times New Roman" w:cs="Times New Roman"/>
                <w:i/>
                <w:sz w:val="28"/>
                <w:szCs w:val="28"/>
                <w:lang w:eastAsia="ru-RU"/>
              </w:rPr>
              <w:t>Наименование</w:t>
            </w:r>
          </w:p>
        </w:tc>
        <w:tc>
          <w:tcPr>
            <w:tcW w:w="1525" w:type="dxa"/>
          </w:tcPr>
          <w:p w:rsidR="006868E5" w:rsidRPr="004617C4" w:rsidRDefault="006868E5" w:rsidP="00324D73">
            <w:pPr>
              <w:jc w:val="center"/>
              <w:rPr>
                <w:rFonts w:ascii="Times New Roman" w:hAnsi="Times New Roman" w:cs="Times New Roman"/>
                <w:i/>
                <w:sz w:val="28"/>
                <w:szCs w:val="28"/>
                <w:lang w:eastAsia="ru-RU"/>
              </w:rPr>
            </w:pPr>
            <w:r w:rsidRPr="004617C4">
              <w:rPr>
                <w:rFonts w:ascii="Times New Roman" w:hAnsi="Times New Roman" w:cs="Times New Roman"/>
                <w:i/>
                <w:sz w:val="28"/>
                <w:szCs w:val="28"/>
                <w:lang w:eastAsia="ru-RU"/>
              </w:rPr>
              <w:t>№ стр.</w:t>
            </w:r>
          </w:p>
        </w:tc>
      </w:tr>
      <w:tr w:rsidR="006868E5" w:rsidRPr="00C26939" w:rsidTr="004617C4">
        <w:tc>
          <w:tcPr>
            <w:tcW w:w="1052" w:type="dxa"/>
            <w:vAlign w:val="center"/>
          </w:tcPr>
          <w:p w:rsidR="006868E5" w:rsidRPr="004617C4" w:rsidRDefault="00EF666F" w:rsidP="00324D73">
            <w:pPr>
              <w:jc w:val="center"/>
              <w:rPr>
                <w:rFonts w:ascii="Times New Roman" w:hAnsi="Times New Roman" w:cs="Times New Roman"/>
                <w:sz w:val="28"/>
                <w:szCs w:val="28"/>
                <w:lang w:eastAsia="ru-RU"/>
              </w:rPr>
            </w:pPr>
            <w:r w:rsidRPr="004617C4">
              <w:rPr>
                <w:rFonts w:ascii="Times New Roman" w:hAnsi="Times New Roman" w:cs="Times New Roman"/>
                <w:sz w:val="28"/>
                <w:szCs w:val="28"/>
                <w:lang w:val="en-US" w:eastAsia="ru-RU"/>
              </w:rPr>
              <w:t>I</w:t>
            </w:r>
          </w:p>
        </w:tc>
        <w:tc>
          <w:tcPr>
            <w:tcW w:w="6994" w:type="dxa"/>
            <w:vAlign w:val="center"/>
          </w:tcPr>
          <w:p w:rsidR="006868E5" w:rsidRPr="004617C4" w:rsidRDefault="00EF666F" w:rsidP="00E34782">
            <w:pPr>
              <w:jc w:val="both"/>
              <w:rPr>
                <w:rFonts w:ascii="Times New Roman" w:hAnsi="Times New Roman" w:cs="Times New Roman"/>
                <w:sz w:val="28"/>
                <w:szCs w:val="28"/>
                <w:lang w:eastAsia="ru-RU"/>
              </w:rPr>
            </w:pPr>
            <w:r w:rsidRPr="004617C4">
              <w:rPr>
                <w:rFonts w:ascii="Times New Roman" w:hAnsi="Times New Roman" w:cs="Times New Roman"/>
                <w:sz w:val="28"/>
                <w:szCs w:val="28"/>
                <w:lang w:eastAsia="ru-RU"/>
              </w:rPr>
              <w:t xml:space="preserve">Подготовка и дополнительное </w:t>
            </w:r>
            <w:r w:rsidR="000A6227" w:rsidRPr="004617C4">
              <w:rPr>
                <w:rFonts w:ascii="Times New Roman" w:hAnsi="Times New Roman" w:cs="Times New Roman"/>
                <w:sz w:val="28"/>
                <w:szCs w:val="28"/>
                <w:lang w:eastAsia="ru-RU"/>
              </w:rPr>
              <w:t xml:space="preserve">профессиональное </w:t>
            </w:r>
            <w:r w:rsidRPr="004617C4">
              <w:rPr>
                <w:rFonts w:ascii="Times New Roman" w:hAnsi="Times New Roman" w:cs="Times New Roman"/>
                <w:sz w:val="28"/>
                <w:szCs w:val="28"/>
                <w:lang w:eastAsia="ru-RU"/>
              </w:rPr>
              <w:t>образование работника</w:t>
            </w:r>
          </w:p>
        </w:tc>
        <w:tc>
          <w:tcPr>
            <w:tcW w:w="1525" w:type="dxa"/>
          </w:tcPr>
          <w:p w:rsidR="006868E5" w:rsidRPr="004617C4" w:rsidRDefault="006868E5" w:rsidP="00324D73">
            <w:pPr>
              <w:rPr>
                <w:rFonts w:ascii="Times New Roman" w:hAnsi="Times New Roman" w:cs="Times New Roman"/>
                <w:sz w:val="28"/>
                <w:szCs w:val="28"/>
                <w:lang w:eastAsia="ru-RU"/>
              </w:rPr>
            </w:pPr>
          </w:p>
        </w:tc>
      </w:tr>
      <w:tr w:rsidR="006868E5" w:rsidRPr="00C26939" w:rsidTr="004617C4">
        <w:tc>
          <w:tcPr>
            <w:tcW w:w="1052" w:type="dxa"/>
            <w:vAlign w:val="center"/>
          </w:tcPr>
          <w:p w:rsidR="006868E5" w:rsidRPr="004617C4" w:rsidRDefault="00EF666F" w:rsidP="00324D73">
            <w:pPr>
              <w:jc w:val="center"/>
              <w:rPr>
                <w:rFonts w:ascii="Times New Roman" w:hAnsi="Times New Roman" w:cs="Times New Roman"/>
                <w:sz w:val="28"/>
                <w:szCs w:val="28"/>
                <w:lang w:eastAsia="ru-RU"/>
              </w:rPr>
            </w:pPr>
            <w:r w:rsidRPr="004617C4">
              <w:rPr>
                <w:rFonts w:ascii="Times New Roman" w:hAnsi="Times New Roman" w:cs="Times New Roman"/>
                <w:sz w:val="28"/>
                <w:szCs w:val="28"/>
                <w:lang w:eastAsia="ru-RU"/>
              </w:rPr>
              <w:t>1</w:t>
            </w:r>
          </w:p>
        </w:tc>
        <w:tc>
          <w:tcPr>
            <w:tcW w:w="6994" w:type="dxa"/>
            <w:vAlign w:val="center"/>
          </w:tcPr>
          <w:p w:rsidR="006868E5" w:rsidRPr="004617C4" w:rsidRDefault="000A6227" w:rsidP="00E34782">
            <w:pPr>
              <w:jc w:val="both"/>
              <w:rPr>
                <w:rFonts w:ascii="Times New Roman" w:hAnsi="Times New Roman" w:cs="Times New Roman"/>
                <w:sz w:val="28"/>
                <w:szCs w:val="28"/>
                <w:lang w:eastAsia="ru-RU"/>
              </w:rPr>
            </w:pPr>
            <w:r w:rsidRPr="004617C4">
              <w:rPr>
                <w:rFonts w:ascii="Times New Roman" w:hAnsi="Times New Roman" w:cs="Times New Roman"/>
                <w:sz w:val="28"/>
                <w:szCs w:val="28"/>
                <w:lang w:eastAsia="ru-RU"/>
              </w:rPr>
              <w:t>Профессиональное образование и его уровни</w:t>
            </w:r>
          </w:p>
        </w:tc>
        <w:tc>
          <w:tcPr>
            <w:tcW w:w="1525" w:type="dxa"/>
          </w:tcPr>
          <w:p w:rsidR="006868E5" w:rsidRPr="004617C4" w:rsidRDefault="006868E5" w:rsidP="00324D73">
            <w:pPr>
              <w:rPr>
                <w:rFonts w:ascii="Times New Roman" w:hAnsi="Times New Roman" w:cs="Times New Roman"/>
                <w:sz w:val="28"/>
                <w:szCs w:val="28"/>
                <w:lang w:eastAsia="ru-RU"/>
              </w:rPr>
            </w:pPr>
          </w:p>
        </w:tc>
      </w:tr>
      <w:tr w:rsidR="006868E5" w:rsidRPr="00C26939" w:rsidTr="004617C4">
        <w:tc>
          <w:tcPr>
            <w:tcW w:w="1052" w:type="dxa"/>
            <w:vAlign w:val="center"/>
          </w:tcPr>
          <w:p w:rsidR="006868E5" w:rsidRPr="004617C4" w:rsidRDefault="00EF666F" w:rsidP="00324D73">
            <w:pPr>
              <w:jc w:val="center"/>
              <w:rPr>
                <w:rFonts w:ascii="Times New Roman" w:hAnsi="Times New Roman" w:cs="Times New Roman"/>
                <w:sz w:val="28"/>
                <w:szCs w:val="28"/>
                <w:lang w:eastAsia="ru-RU"/>
              </w:rPr>
            </w:pPr>
            <w:r w:rsidRPr="004617C4">
              <w:rPr>
                <w:rFonts w:ascii="Times New Roman" w:hAnsi="Times New Roman" w:cs="Times New Roman"/>
                <w:sz w:val="28"/>
                <w:szCs w:val="28"/>
                <w:lang w:eastAsia="ru-RU"/>
              </w:rPr>
              <w:t>2</w:t>
            </w:r>
          </w:p>
        </w:tc>
        <w:tc>
          <w:tcPr>
            <w:tcW w:w="6994" w:type="dxa"/>
            <w:vAlign w:val="center"/>
          </w:tcPr>
          <w:p w:rsidR="006868E5" w:rsidRPr="004617C4" w:rsidRDefault="000A6227" w:rsidP="00E34782">
            <w:pPr>
              <w:jc w:val="both"/>
              <w:rPr>
                <w:rFonts w:ascii="Times New Roman" w:hAnsi="Times New Roman" w:cs="Times New Roman"/>
                <w:sz w:val="28"/>
                <w:szCs w:val="28"/>
                <w:lang w:eastAsia="ru-RU"/>
              </w:rPr>
            </w:pPr>
            <w:r w:rsidRPr="004617C4">
              <w:rPr>
                <w:rFonts w:ascii="Times New Roman" w:hAnsi="Times New Roman" w:cs="Times New Roman"/>
                <w:sz w:val="28"/>
                <w:szCs w:val="28"/>
                <w:lang w:eastAsia="ru-RU"/>
              </w:rPr>
              <w:t>Профессиональное обучение</w:t>
            </w:r>
          </w:p>
        </w:tc>
        <w:tc>
          <w:tcPr>
            <w:tcW w:w="1525" w:type="dxa"/>
          </w:tcPr>
          <w:p w:rsidR="006868E5" w:rsidRPr="004617C4" w:rsidRDefault="006868E5" w:rsidP="00324D73">
            <w:pPr>
              <w:rPr>
                <w:rFonts w:ascii="Times New Roman" w:hAnsi="Times New Roman" w:cs="Times New Roman"/>
                <w:sz w:val="28"/>
                <w:szCs w:val="28"/>
                <w:lang w:eastAsia="ru-RU"/>
              </w:rPr>
            </w:pPr>
          </w:p>
        </w:tc>
      </w:tr>
      <w:tr w:rsidR="006868E5" w:rsidRPr="00C26939" w:rsidTr="004617C4">
        <w:tc>
          <w:tcPr>
            <w:tcW w:w="1052" w:type="dxa"/>
            <w:vAlign w:val="center"/>
          </w:tcPr>
          <w:p w:rsidR="006868E5" w:rsidRPr="004617C4" w:rsidRDefault="00EF666F" w:rsidP="00324D73">
            <w:pPr>
              <w:jc w:val="center"/>
              <w:rPr>
                <w:rFonts w:ascii="Times New Roman" w:hAnsi="Times New Roman" w:cs="Times New Roman"/>
                <w:sz w:val="28"/>
                <w:szCs w:val="28"/>
                <w:lang w:eastAsia="ru-RU"/>
              </w:rPr>
            </w:pPr>
            <w:r w:rsidRPr="004617C4">
              <w:rPr>
                <w:rFonts w:ascii="Times New Roman" w:hAnsi="Times New Roman" w:cs="Times New Roman"/>
                <w:sz w:val="28"/>
                <w:szCs w:val="28"/>
                <w:lang w:eastAsia="ru-RU"/>
              </w:rPr>
              <w:t>3</w:t>
            </w:r>
          </w:p>
        </w:tc>
        <w:tc>
          <w:tcPr>
            <w:tcW w:w="6994" w:type="dxa"/>
            <w:vAlign w:val="center"/>
          </w:tcPr>
          <w:p w:rsidR="006868E5" w:rsidRPr="004617C4" w:rsidRDefault="000A6227" w:rsidP="00E34782">
            <w:pPr>
              <w:jc w:val="both"/>
              <w:rPr>
                <w:rFonts w:ascii="Times New Roman" w:hAnsi="Times New Roman" w:cs="Times New Roman"/>
                <w:sz w:val="28"/>
                <w:szCs w:val="28"/>
                <w:lang w:eastAsia="ru-RU"/>
              </w:rPr>
            </w:pPr>
            <w:r w:rsidRPr="004617C4">
              <w:rPr>
                <w:rFonts w:ascii="Times New Roman" w:hAnsi="Times New Roman" w:cs="Times New Roman"/>
                <w:sz w:val="28"/>
                <w:szCs w:val="28"/>
                <w:lang w:eastAsia="ru-RU"/>
              </w:rPr>
              <w:t>Дополнительное профессиональное образование</w:t>
            </w:r>
          </w:p>
        </w:tc>
        <w:tc>
          <w:tcPr>
            <w:tcW w:w="1525" w:type="dxa"/>
          </w:tcPr>
          <w:p w:rsidR="006868E5" w:rsidRPr="004617C4" w:rsidRDefault="006868E5" w:rsidP="00324D73">
            <w:pPr>
              <w:rPr>
                <w:rFonts w:ascii="Times New Roman" w:hAnsi="Times New Roman" w:cs="Times New Roman"/>
                <w:sz w:val="28"/>
                <w:szCs w:val="28"/>
                <w:lang w:eastAsia="ru-RU"/>
              </w:rPr>
            </w:pPr>
          </w:p>
        </w:tc>
      </w:tr>
      <w:tr w:rsidR="006868E5" w:rsidRPr="00C26939" w:rsidTr="004617C4">
        <w:tc>
          <w:tcPr>
            <w:tcW w:w="1052" w:type="dxa"/>
            <w:vAlign w:val="center"/>
          </w:tcPr>
          <w:p w:rsidR="006868E5" w:rsidRPr="004617C4" w:rsidRDefault="00EF666F" w:rsidP="00324D73">
            <w:pPr>
              <w:jc w:val="center"/>
              <w:rPr>
                <w:rFonts w:ascii="Times New Roman" w:hAnsi="Times New Roman" w:cs="Times New Roman"/>
                <w:sz w:val="28"/>
                <w:szCs w:val="28"/>
                <w:lang w:eastAsia="ru-RU"/>
              </w:rPr>
            </w:pPr>
            <w:r w:rsidRPr="004617C4">
              <w:rPr>
                <w:rFonts w:ascii="Times New Roman" w:hAnsi="Times New Roman" w:cs="Times New Roman"/>
                <w:sz w:val="28"/>
                <w:szCs w:val="28"/>
                <w:lang w:eastAsia="ru-RU"/>
              </w:rPr>
              <w:t>4</w:t>
            </w:r>
          </w:p>
        </w:tc>
        <w:tc>
          <w:tcPr>
            <w:tcW w:w="6994" w:type="dxa"/>
            <w:vAlign w:val="center"/>
          </w:tcPr>
          <w:p w:rsidR="006868E5" w:rsidRPr="004617C4" w:rsidRDefault="000A6227" w:rsidP="00E34782">
            <w:pPr>
              <w:jc w:val="both"/>
              <w:rPr>
                <w:rFonts w:ascii="Times New Roman" w:hAnsi="Times New Roman" w:cs="Times New Roman"/>
                <w:sz w:val="28"/>
                <w:szCs w:val="28"/>
                <w:lang w:eastAsia="ru-RU"/>
              </w:rPr>
            </w:pPr>
            <w:r w:rsidRPr="004617C4">
              <w:rPr>
                <w:rFonts w:ascii="Times New Roman" w:hAnsi="Times New Roman" w:cs="Times New Roman"/>
                <w:sz w:val="28"/>
                <w:szCs w:val="28"/>
                <w:lang w:eastAsia="ru-RU"/>
              </w:rPr>
              <w:t>Организационные формы ученичества</w:t>
            </w:r>
          </w:p>
        </w:tc>
        <w:tc>
          <w:tcPr>
            <w:tcW w:w="1525" w:type="dxa"/>
          </w:tcPr>
          <w:p w:rsidR="006868E5" w:rsidRPr="004617C4" w:rsidRDefault="006868E5" w:rsidP="00324D73">
            <w:pPr>
              <w:rPr>
                <w:rFonts w:ascii="Times New Roman" w:hAnsi="Times New Roman" w:cs="Times New Roman"/>
                <w:sz w:val="28"/>
                <w:szCs w:val="28"/>
                <w:lang w:eastAsia="ru-RU"/>
              </w:rPr>
            </w:pPr>
          </w:p>
        </w:tc>
      </w:tr>
      <w:tr w:rsidR="006868E5" w:rsidRPr="00C26939" w:rsidTr="004617C4">
        <w:tc>
          <w:tcPr>
            <w:tcW w:w="1052" w:type="dxa"/>
            <w:vAlign w:val="center"/>
          </w:tcPr>
          <w:p w:rsidR="006868E5" w:rsidRPr="004617C4" w:rsidRDefault="000A6227" w:rsidP="00324D73">
            <w:pPr>
              <w:jc w:val="center"/>
              <w:rPr>
                <w:rFonts w:ascii="Times New Roman" w:hAnsi="Times New Roman" w:cs="Times New Roman"/>
                <w:sz w:val="28"/>
                <w:szCs w:val="28"/>
                <w:lang w:eastAsia="ru-RU"/>
              </w:rPr>
            </w:pPr>
            <w:r w:rsidRPr="004617C4">
              <w:rPr>
                <w:rFonts w:ascii="Times New Roman" w:hAnsi="Times New Roman" w:cs="Times New Roman"/>
                <w:sz w:val="28"/>
                <w:szCs w:val="28"/>
                <w:lang w:val="en-US" w:eastAsia="ru-RU"/>
              </w:rPr>
              <w:t>II</w:t>
            </w:r>
          </w:p>
        </w:tc>
        <w:tc>
          <w:tcPr>
            <w:tcW w:w="6994" w:type="dxa"/>
            <w:vAlign w:val="center"/>
          </w:tcPr>
          <w:p w:rsidR="006868E5" w:rsidRPr="004617C4" w:rsidRDefault="00E34782" w:rsidP="001C3BA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Процедура направления работника на подготовку или получени</w:t>
            </w:r>
            <w:r w:rsidR="001C3BAC">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дополнительного профессионального образования </w:t>
            </w:r>
          </w:p>
        </w:tc>
        <w:tc>
          <w:tcPr>
            <w:tcW w:w="1525" w:type="dxa"/>
          </w:tcPr>
          <w:p w:rsidR="006868E5" w:rsidRPr="004617C4" w:rsidRDefault="006868E5" w:rsidP="00324D73">
            <w:pPr>
              <w:rPr>
                <w:rFonts w:ascii="Times New Roman" w:hAnsi="Times New Roman" w:cs="Times New Roman"/>
                <w:sz w:val="28"/>
                <w:szCs w:val="28"/>
                <w:lang w:eastAsia="ru-RU"/>
              </w:rPr>
            </w:pPr>
          </w:p>
        </w:tc>
      </w:tr>
      <w:tr w:rsidR="006868E5" w:rsidRPr="00C26939" w:rsidTr="004617C4">
        <w:tc>
          <w:tcPr>
            <w:tcW w:w="1052" w:type="dxa"/>
            <w:vAlign w:val="center"/>
          </w:tcPr>
          <w:p w:rsidR="006868E5" w:rsidRPr="004617C4" w:rsidRDefault="000A6227" w:rsidP="00324D73">
            <w:pPr>
              <w:jc w:val="center"/>
              <w:rPr>
                <w:rFonts w:ascii="Times New Roman" w:hAnsi="Times New Roman" w:cs="Times New Roman"/>
                <w:sz w:val="28"/>
                <w:szCs w:val="28"/>
                <w:lang w:eastAsia="ru-RU"/>
              </w:rPr>
            </w:pPr>
            <w:r w:rsidRPr="004617C4">
              <w:rPr>
                <w:rFonts w:ascii="Times New Roman" w:hAnsi="Times New Roman" w:cs="Times New Roman"/>
                <w:sz w:val="28"/>
                <w:szCs w:val="28"/>
                <w:lang w:eastAsia="ru-RU"/>
              </w:rPr>
              <w:t>1</w:t>
            </w:r>
          </w:p>
        </w:tc>
        <w:tc>
          <w:tcPr>
            <w:tcW w:w="6994" w:type="dxa"/>
            <w:vAlign w:val="center"/>
          </w:tcPr>
          <w:p w:rsidR="006868E5" w:rsidRPr="004617C4" w:rsidRDefault="00E34782" w:rsidP="00E3478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Шаг 1. Заключение договора с образовательной организацией</w:t>
            </w:r>
          </w:p>
        </w:tc>
        <w:tc>
          <w:tcPr>
            <w:tcW w:w="1525" w:type="dxa"/>
          </w:tcPr>
          <w:p w:rsidR="006868E5" w:rsidRPr="004617C4" w:rsidRDefault="006868E5" w:rsidP="00324D73">
            <w:pPr>
              <w:rPr>
                <w:rFonts w:ascii="Times New Roman" w:hAnsi="Times New Roman" w:cs="Times New Roman"/>
                <w:sz w:val="28"/>
                <w:szCs w:val="28"/>
                <w:lang w:eastAsia="ru-RU"/>
              </w:rPr>
            </w:pPr>
          </w:p>
        </w:tc>
      </w:tr>
      <w:tr w:rsidR="006868E5" w:rsidRPr="00C26939" w:rsidTr="004617C4">
        <w:tc>
          <w:tcPr>
            <w:tcW w:w="1052" w:type="dxa"/>
            <w:vAlign w:val="center"/>
          </w:tcPr>
          <w:p w:rsidR="006868E5" w:rsidRPr="004617C4" w:rsidRDefault="000A6227" w:rsidP="00324D73">
            <w:pPr>
              <w:jc w:val="center"/>
              <w:rPr>
                <w:rFonts w:ascii="Times New Roman" w:hAnsi="Times New Roman" w:cs="Times New Roman"/>
                <w:sz w:val="28"/>
                <w:szCs w:val="28"/>
                <w:lang w:eastAsia="ru-RU"/>
              </w:rPr>
            </w:pPr>
            <w:r w:rsidRPr="004617C4">
              <w:rPr>
                <w:rFonts w:ascii="Times New Roman" w:hAnsi="Times New Roman" w:cs="Times New Roman"/>
                <w:sz w:val="28"/>
                <w:szCs w:val="28"/>
                <w:lang w:eastAsia="ru-RU"/>
              </w:rPr>
              <w:t>2</w:t>
            </w:r>
          </w:p>
        </w:tc>
        <w:tc>
          <w:tcPr>
            <w:tcW w:w="6994" w:type="dxa"/>
            <w:vAlign w:val="center"/>
          </w:tcPr>
          <w:p w:rsidR="006868E5" w:rsidRPr="004617C4" w:rsidRDefault="00E34782" w:rsidP="00E3478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Шаг 2. Оформление ученического договора</w:t>
            </w:r>
          </w:p>
        </w:tc>
        <w:tc>
          <w:tcPr>
            <w:tcW w:w="1525" w:type="dxa"/>
          </w:tcPr>
          <w:p w:rsidR="006868E5" w:rsidRPr="004617C4" w:rsidRDefault="006868E5" w:rsidP="00324D73">
            <w:pPr>
              <w:rPr>
                <w:rFonts w:ascii="Times New Roman" w:hAnsi="Times New Roman" w:cs="Times New Roman"/>
                <w:sz w:val="28"/>
                <w:szCs w:val="28"/>
                <w:lang w:eastAsia="ru-RU"/>
              </w:rPr>
            </w:pPr>
          </w:p>
        </w:tc>
      </w:tr>
      <w:tr w:rsidR="006868E5" w:rsidRPr="00C26939" w:rsidTr="004617C4">
        <w:tc>
          <w:tcPr>
            <w:tcW w:w="1052" w:type="dxa"/>
            <w:vAlign w:val="center"/>
          </w:tcPr>
          <w:p w:rsidR="006868E5" w:rsidRPr="004617C4" w:rsidRDefault="000A6227" w:rsidP="00324D73">
            <w:pPr>
              <w:jc w:val="center"/>
              <w:rPr>
                <w:rFonts w:ascii="Times New Roman" w:hAnsi="Times New Roman" w:cs="Times New Roman"/>
                <w:sz w:val="28"/>
                <w:szCs w:val="28"/>
                <w:lang w:eastAsia="ru-RU"/>
              </w:rPr>
            </w:pPr>
            <w:r w:rsidRPr="004617C4">
              <w:rPr>
                <w:rFonts w:ascii="Times New Roman" w:hAnsi="Times New Roman" w:cs="Times New Roman"/>
                <w:sz w:val="28"/>
                <w:szCs w:val="28"/>
                <w:lang w:eastAsia="ru-RU"/>
              </w:rPr>
              <w:t>3</w:t>
            </w:r>
          </w:p>
        </w:tc>
        <w:tc>
          <w:tcPr>
            <w:tcW w:w="6994" w:type="dxa"/>
            <w:vAlign w:val="center"/>
          </w:tcPr>
          <w:p w:rsidR="006868E5" w:rsidRPr="004617C4" w:rsidRDefault="00E34782" w:rsidP="00E3478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Шаг 3. Оформление приказа о направлении работника на обучение.</w:t>
            </w:r>
          </w:p>
        </w:tc>
        <w:tc>
          <w:tcPr>
            <w:tcW w:w="1525" w:type="dxa"/>
          </w:tcPr>
          <w:p w:rsidR="006868E5" w:rsidRPr="004617C4" w:rsidRDefault="006868E5" w:rsidP="00324D73">
            <w:pPr>
              <w:rPr>
                <w:rFonts w:ascii="Times New Roman" w:hAnsi="Times New Roman" w:cs="Times New Roman"/>
                <w:sz w:val="28"/>
                <w:szCs w:val="28"/>
                <w:lang w:eastAsia="ru-RU"/>
              </w:rPr>
            </w:pPr>
          </w:p>
        </w:tc>
      </w:tr>
      <w:tr w:rsidR="006868E5" w:rsidRPr="00C26939" w:rsidTr="004617C4">
        <w:tc>
          <w:tcPr>
            <w:tcW w:w="1052" w:type="dxa"/>
            <w:vAlign w:val="center"/>
          </w:tcPr>
          <w:p w:rsidR="006868E5" w:rsidRPr="004617C4" w:rsidRDefault="000A6227" w:rsidP="00324D73">
            <w:pPr>
              <w:jc w:val="center"/>
              <w:rPr>
                <w:rFonts w:ascii="Times New Roman" w:hAnsi="Times New Roman" w:cs="Times New Roman"/>
                <w:sz w:val="28"/>
                <w:szCs w:val="28"/>
                <w:lang w:eastAsia="ru-RU"/>
              </w:rPr>
            </w:pPr>
            <w:r w:rsidRPr="004617C4">
              <w:rPr>
                <w:rFonts w:ascii="Times New Roman" w:hAnsi="Times New Roman" w:cs="Times New Roman"/>
                <w:sz w:val="28"/>
                <w:szCs w:val="28"/>
                <w:lang w:eastAsia="ru-RU"/>
              </w:rPr>
              <w:t>4</w:t>
            </w:r>
          </w:p>
        </w:tc>
        <w:tc>
          <w:tcPr>
            <w:tcW w:w="6994" w:type="dxa"/>
            <w:vAlign w:val="center"/>
          </w:tcPr>
          <w:p w:rsidR="006868E5" w:rsidRPr="004617C4" w:rsidRDefault="00E34782" w:rsidP="00E3478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Шаг 4. Оформление командировки</w:t>
            </w:r>
          </w:p>
        </w:tc>
        <w:tc>
          <w:tcPr>
            <w:tcW w:w="1525" w:type="dxa"/>
          </w:tcPr>
          <w:p w:rsidR="006868E5" w:rsidRPr="004617C4" w:rsidRDefault="006868E5" w:rsidP="00324D73">
            <w:pPr>
              <w:rPr>
                <w:rFonts w:ascii="Times New Roman" w:hAnsi="Times New Roman" w:cs="Times New Roman"/>
                <w:sz w:val="28"/>
                <w:szCs w:val="28"/>
                <w:lang w:eastAsia="ru-RU"/>
              </w:rPr>
            </w:pPr>
          </w:p>
        </w:tc>
      </w:tr>
      <w:tr w:rsidR="00E34782" w:rsidRPr="00C26939" w:rsidTr="004617C4">
        <w:tc>
          <w:tcPr>
            <w:tcW w:w="1052" w:type="dxa"/>
            <w:vAlign w:val="center"/>
          </w:tcPr>
          <w:p w:rsidR="00E34782" w:rsidRPr="004617C4" w:rsidRDefault="00E34782" w:rsidP="00324D73">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6994" w:type="dxa"/>
            <w:vAlign w:val="center"/>
          </w:tcPr>
          <w:p w:rsidR="00E34782" w:rsidRPr="004617C4" w:rsidRDefault="00E34782" w:rsidP="00E3478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Шаг 5. Учет времени ученичества</w:t>
            </w:r>
          </w:p>
        </w:tc>
        <w:tc>
          <w:tcPr>
            <w:tcW w:w="1525" w:type="dxa"/>
          </w:tcPr>
          <w:p w:rsidR="00E34782" w:rsidRPr="004617C4" w:rsidRDefault="00E34782" w:rsidP="00324D73">
            <w:pPr>
              <w:rPr>
                <w:rFonts w:ascii="Times New Roman" w:hAnsi="Times New Roman" w:cs="Times New Roman"/>
                <w:sz w:val="28"/>
                <w:szCs w:val="28"/>
                <w:lang w:eastAsia="ru-RU"/>
              </w:rPr>
            </w:pPr>
          </w:p>
        </w:tc>
      </w:tr>
      <w:tr w:rsidR="00E34782" w:rsidRPr="00C26939" w:rsidTr="004617C4">
        <w:tc>
          <w:tcPr>
            <w:tcW w:w="1052" w:type="dxa"/>
            <w:vAlign w:val="center"/>
          </w:tcPr>
          <w:p w:rsidR="00E34782" w:rsidRPr="004617C4" w:rsidRDefault="00E34782" w:rsidP="00324D73">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6994" w:type="dxa"/>
            <w:vAlign w:val="center"/>
          </w:tcPr>
          <w:p w:rsidR="00E34782" w:rsidRPr="004617C4" w:rsidRDefault="00E34782" w:rsidP="00E3478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Шаг 6. Оплата ученичества</w:t>
            </w:r>
          </w:p>
        </w:tc>
        <w:tc>
          <w:tcPr>
            <w:tcW w:w="1525" w:type="dxa"/>
          </w:tcPr>
          <w:p w:rsidR="00E34782" w:rsidRPr="004617C4" w:rsidRDefault="00E34782" w:rsidP="00324D73">
            <w:pPr>
              <w:rPr>
                <w:rFonts w:ascii="Times New Roman" w:hAnsi="Times New Roman" w:cs="Times New Roman"/>
                <w:sz w:val="28"/>
                <w:szCs w:val="28"/>
                <w:lang w:eastAsia="ru-RU"/>
              </w:rPr>
            </w:pPr>
          </w:p>
        </w:tc>
      </w:tr>
      <w:tr w:rsidR="006868E5" w:rsidRPr="00C26939" w:rsidTr="004617C4">
        <w:tc>
          <w:tcPr>
            <w:tcW w:w="1052" w:type="dxa"/>
            <w:vAlign w:val="center"/>
          </w:tcPr>
          <w:p w:rsidR="006868E5" w:rsidRPr="004617C4" w:rsidRDefault="000A6227" w:rsidP="00324D73">
            <w:pPr>
              <w:jc w:val="center"/>
              <w:rPr>
                <w:rFonts w:ascii="Times New Roman" w:hAnsi="Times New Roman" w:cs="Times New Roman"/>
                <w:sz w:val="28"/>
                <w:szCs w:val="28"/>
                <w:lang w:eastAsia="ru-RU"/>
              </w:rPr>
            </w:pPr>
            <w:r w:rsidRPr="004617C4">
              <w:rPr>
                <w:rFonts w:ascii="Times New Roman" w:hAnsi="Times New Roman" w:cs="Times New Roman"/>
                <w:sz w:val="28"/>
                <w:szCs w:val="28"/>
                <w:lang w:val="en-US" w:eastAsia="ru-RU"/>
              </w:rPr>
              <w:t>III</w:t>
            </w:r>
          </w:p>
        </w:tc>
        <w:tc>
          <w:tcPr>
            <w:tcW w:w="6994" w:type="dxa"/>
            <w:vAlign w:val="center"/>
          </w:tcPr>
          <w:p w:rsidR="006868E5" w:rsidRPr="004617C4" w:rsidRDefault="006F23C8" w:rsidP="001C3BA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Гарантии и компенсации </w:t>
            </w:r>
            <w:r w:rsidR="00B84C45">
              <w:rPr>
                <w:rFonts w:ascii="Times New Roman" w:hAnsi="Times New Roman" w:cs="Times New Roman"/>
                <w:sz w:val="28"/>
                <w:szCs w:val="28"/>
                <w:lang w:eastAsia="ru-RU"/>
              </w:rPr>
              <w:t>работникам</w:t>
            </w:r>
            <w:r>
              <w:rPr>
                <w:rFonts w:ascii="Times New Roman" w:hAnsi="Times New Roman" w:cs="Times New Roman"/>
                <w:sz w:val="28"/>
                <w:szCs w:val="28"/>
                <w:lang w:eastAsia="ru-RU"/>
              </w:rPr>
              <w:t xml:space="preserve">, совмещающим работу с получением профессионального образования и прохождением профессионального обучения </w:t>
            </w:r>
          </w:p>
        </w:tc>
        <w:tc>
          <w:tcPr>
            <w:tcW w:w="1525" w:type="dxa"/>
          </w:tcPr>
          <w:p w:rsidR="006868E5" w:rsidRPr="004617C4" w:rsidRDefault="006868E5" w:rsidP="00324D73">
            <w:pPr>
              <w:rPr>
                <w:rFonts w:ascii="Times New Roman" w:hAnsi="Times New Roman" w:cs="Times New Roman"/>
                <w:sz w:val="28"/>
                <w:szCs w:val="28"/>
                <w:lang w:eastAsia="ru-RU"/>
              </w:rPr>
            </w:pPr>
          </w:p>
        </w:tc>
      </w:tr>
      <w:tr w:rsidR="006868E5" w:rsidRPr="00C26939" w:rsidTr="004617C4">
        <w:tc>
          <w:tcPr>
            <w:tcW w:w="1052" w:type="dxa"/>
            <w:vAlign w:val="center"/>
          </w:tcPr>
          <w:p w:rsidR="006868E5" w:rsidRPr="004617C4" w:rsidRDefault="000A6227" w:rsidP="00324D73">
            <w:pPr>
              <w:jc w:val="center"/>
              <w:rPr>
                <w:rFonts w:ascii="Times New Roman" w:hAnsi="Times New Roman" w:cs="Times New Roman"/>
                <w:sz w:val="28"/>
                <w:szCs w:val="28"/>
                <w:lang w:eastAsia="ru-RU"/>
              </w:rPr>
            </w:pPr>
            <w:r w:rsidRPr="004617C4">
              <w:rPr>
                <w:rFonts w:ascii="Times New Roman" w:hAnsi="Times New Roman" w:cs="Times New Roman"/>
                <w:sz w:val="28"/>
                <w:szCs w:val="28"/>
                <w:lang w:val="en-US" w:eastAsia="ru-RU"/>
              </w:rPr>
              <w:t>IV</w:t>
            </w:r>
          </w:p>
        </w:tc>
        <w:tc>
          <w:tcPr>
            <w:tcW w:w="6994" w:type="dxa"/>
            <w:vAlign w:val="center"/>
          </w:tcPr>
          <w:p w:rsidR="006868E5" w:rsidRPr="004617C4" w:rsidRDefault="000A6227" w:rsidP="00E34782">
            <w:pPr>
              <w:jc w:val="both"/>
              <w:rPr>
                <w:rFonts w:ascii="Times New Roman" w:hAnsi="Times New Roman" w:cs="Times New Roman"/>
                <w:sz w:val="28"/>
                <w:szCs w:val="28"/>
                <w:lang w:eastAsia="ru-RU"/>
              </w:rPr>
            </w:pPr>
            <w:r w:rsidRPr="004617C4">
              <w:rPr>
                <w:rFonts w:ascii="Times New Roman" w:hAnsi="Times New Roman" w:cs="Times New Roman"/>
                <w:sz w:val="28"/>
                <w:szCs w:val="28"/>
                <w:lang w:eastAsia="ru-RU"/>
              </w:rPr>
              <w:t>Возмещение затрат, связанных с обучением работников</w:t>
            </w:r>
          </w:p>
        </w:tc>
        <w:tc>
          <w:tcPr>
            <w:tcW w:w="1525" w:type="dxa"/>
          </w:tcPr>
          <w:p w:rsidR="006868E5" w:rsidRPr="004617C4" w:rsidRDefault="006868E5" w:rsidP="00324D73">
            <w:pPr>
              <w:rPr>
                <w:rFonts w:ascii="Times New Roman" w:hAnsi="Times New Roman" w:cs="Times New Roman"/>
                <w:sz w:val="28"/>
                <w:szCs w:val="28"/>
                <w:lang w:eastAsia="ru-RU"/>
              </w:rPr>
            </w:pPr>
          </w:p>
        </w:tc>
      </w:tr>
    </w:tbl>
    <w:p w:rsidR="006868E5" w:rsidRPr="00C26939" w:rsidRDefault="006868E5" w:rsidP="006868E5">
      <w:pPr>
        <w:rPr>
          <w:sz w:val="24"/>
          <w:szCs w:val="24"/>
          <w:lang w:eastAsia="ru-RU"/>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6868E5" w:rsidRDefault="006868E5" w:rsidP="006868E5">
      <w:pPr>
        <w:pStyle w:val="a5"/>
        <w:widowControl w:val="0"/>
        <w:autoSpaceDE w:val="0"/>
        <w:autoSpaceDN w:val="0"/>
        <w:adjustRightInd w:val="0"/>
        <w:spacing w:after="0" w:line="240" w:lineRule="auto"/>
        <w:ind w:left="1080"/>
        <w:rPr>
          <w:rFonts w:ascii="Calibri" w:hAnsi="Calibri" w:cs="Calibri"/>
        </w:rPr>
      </w:pPr>
    </w:p>
    <w:p w:rsidR="00AF7B10" w:rsidRPr="004617C4" w:rsidRDefault="00140698" w:rsidP="006F23C8">
      <w:pPr>
        <w:pStyle w:val="a5"/>
        <w:widowControl w:val="0"/>
        <w:numPr>
          <w:ilvl w:val="0"/>
          <w:numId w:val="1"/>
        </w:numPr>
        <w:autoSpaceDE w:val="0"/>
        <w:autoSpaceDN w:val="0"/>
        <w:adjustRightInd w:val="0"/>
        <w:spacing w:after="0" w:line="240" w:lineRule="auto"/>
        <w:ind w:left="0" w:firstLine="567"/>
        <w:jc w:val="center"/>
        <w:rPr>
          <w:rFonts w:ascii="Times New Roman" w:hAnsi="Times New Roman" w:cs="Times New Roman"/>
          <w:sz w:val="28"/>
          <w:szCs w:val="28"/>
        </w:rPr>
      </w:pPr>
      <w:r w:rsidRPr="004617C4">
        <w:rPr>
          <w:rFonts w:ascii="Times New Roman" w:hAnsi="Times New Roman" w:cs="Times New Roman"/>
          <w:b/>
          <w:bCs/>
          <w:sz w:val="28"/>
          <w:szCs w:val="28"/>
        </w:rPr>
        <w:t xml:space="preserve">ПОДГОТОВКА И </w:t>
      </w:r>
      <w:r w:rsidR="00AF7B10" w:rsidRPr="004617C4">
        <w:rPr>
          <w:rFonts w:ascii="Times New Roman" w:hAnsi="Times New Roman" w:cs="Times New Roman"/>
          <w:b/>
          <w:bCs/>
          <w:sz w:val="28"/>
          <w:szCs w:val="28"/>
        </w:rPr>
        <w:t>ДОПОЛНИТЕЛЬНОЕ ПРОФЕССИОНАЛЬНОЕ ОБРАЗОВАНИЕ</w:t>
      </w:r>
      <w:r w:rsidR="000A6227" w:rsidRPr="004617C4">
        <w:rPr>
          <w:rFonts w:ascii="Times New Roman" w:hAnsi="Times New Roman" w:cs="Times New Roman"/>
          <w:b/>
          <w:bCs/>
          <w:sz w:val="28"/>
          <w:szCs w:val="28"/>
        </w:rPr>
        <w:t xml:space="preserve"> </w:t>
      </w:r>
      <w:r w:rsidR="00AF7B10" w:rsidRPr="004617C4">
        <w:rPr>
          <w:rFonts w:ascii="Times New Roman" w:hAnsi="Times New Roman" w:cs="Times New Roman"/>
          <w:b/>
          <w:bCs/>
          <w:sz w:val="28"/>
          <w:szCs w:val="28"/>
        </w:rPr>
        <w:t xml:space="preserve">РАБОТНИКОВ </w:t>
      </w:r>
      <w:r w:rsidR="001306C6" w:rsidRPr="004617C4">
        <w:rPr>
          <w:rFonts w:ascii="Times New Roman" w:hAnsi="Times New Roman" w:cs="Times New Roman"/>
          <w:b/>
          <w:bCs/>
          <w:sz w:val="28"/>
          <w:szCs w:val="28"/>
        </w:rPr>
        <w:t xml:space="preserve"> </w:t>
      </w:r>
    </w:p>
    <w:p w:rsidR="00AF7B10" w:rsidRPr="004617C4" w:rsidRDefault="00AF7B10">
      <w:pPr>
        <w:widowControl w:val="0"/>
        <w:autoSpaceDE w:val="0"/>
        <w:autoSpaceDN w:val="0"/>
        <w:adjustRightInd w:val="0"/>
        <w:spacing w:after="0" w:line="240" w:lineRule="auto"/>
        <w:jc w:val="center"/>
        <w:rPr>
          <w:rFonts w:ascii="Times New Roman" w:hAnsi="Times New Roman" w:cs="Times New Roman"/>
          <w:sz w:val="28"/>
          <w:szCs w:val="28"/>
        </w:rPr>
      </w:pP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Работодатель в зависимости от своей потребности вправе заключить с работником  ученический договор о </w:t>
      </w:r>
      <w:r w:rsidR="00D921AD" w:rsidRPr="004617C4">
        <w:rPr>
          <w:rFonts w:ascii="Times New Roman" w:hAnsi="Times New Roman" w:cs="Times New Roman"/>
          <w:sz w:val="28"/>
          <w:szCs w:val="28"/>
        </w:rPr>
        <w:t xml:space="preserve">получении профессионального образования,  </w:t>
      </w:r>
      <w:r w:rsidRPr="004617C4">
        <w:rPr>
          <w:rFonts w:ascii="Times New Roman" w:hAnsi="Times New Roman" w:cs="Times New Roman"/>
          <w:sz w:val="28"/>
          <w:szCs w:val="28"/>
        </w:rPr>
        <w:t>прохожде</w:t>
      </w:r>
      <w:r w:rsidR="00D921AD" w:rsidRPr="004617C4">
        <w:rPr>
          <w:rFonts w:ascii="Times New Roman" w:hAnsi="Times New Roman" w:cs="Times New Roman"/>
          <w:sz w:val="28"/>
          <w:szCs w:val="28"/>
        </w:rPr>
        <w:t xml:space="preserve">нии профессионального обучения, </w:t>
      </w:r>
      <w:r w:rsidRPr="004617C4">
        <w:rPr>
          <w:rFonts w:ascii="Times New Roman" w:hAnsi="Times New Roman" w:cs="Times New Roman"/>
          <w:sz w:val="28"/>
          <w:szCs w:val="28"/>
        </w:rPr>
        <w:t xml:space="preserve"> дополнительного профессионального образования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1 ст. 196, ч. 1 ст. 198 ТК РФ).</w:t>
      </w:r>
    </w:p>
    <w:p w:rsidR="00140698" w:rsidRPr="004617C4" w:rsidRDefault="00140698" w:rsidP="00F239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Отдельным категориям работников работодатель обязан предоставить возможность пройти профессиональное обучение либо получить дополнительное профессиональное образование</w:t>
      </w:r>
      <w:r w:rsidR="00F23914">
        <w:rPr>
          <w:rFonts w:ascii="Times New Roman" w:hAnsi="Times New Roman" w:cs="Times New Roman"/>
          <w:sz w:val="28"/>
          <w:szCs w:val="28"/>
        </w:rPr>
        <w:t>.</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Условия и порядок получения образования необходимо закрепить в коллективном договоре (соглашениях, трудовом договоре)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2 ст. 196 ТК РФ). При выборе форм подготовки работников и составлении перечня необходимых профессий и специальностей работодатель должен учесть мнение профсоюза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3 ст. 196 ТК РФ). Порядок учета мнения профсоюза установлен ст. 372 ТК РФ.</w:t>
      </w:r>
    </w:p>
    <w:p w:rsidR="00140698" w:rsidRPr="004617C4" w:rsidRDefault="00140698" w:rsidP="00140698">
      <w:pPr>
        <w:widowControl w:val="0"/>
        <w:autoSpaceDE w:val="0"/>
        <w:autoSpaceDN w:val="0"/>
        <w:adjustRightInd w:val="0"/>
        <w:spacing w:after="0" w:line="240" w:lineRule="auto"/>
        <w:ind w:firstLine="540"/>
        <w:jc w:val="both"/>
        <w:outlineLvl w:val="2"/>
        <w:rPr>
          <w:rFonts w:ascii="Times New Roman" w:hAnsi="Times New Roman" w:cs="Times New Roman"/>
          <w:b/>
          <w:bCs/>
          <w:sz w:val="28"/>
          <w:szCs w:val="28"/>
        </w:rPr>
      </w:pPr>
    </w:p>
    <w:p w:rsidR="00140698" w:rsidRPr="004617C4" w:rsidRDefault="00140698" w:rsidP="00C11662">
      <w:pPr>
        <w:pStyle w:val="a5"/>
        <w:widowControl w:val="0"/>
        <w:numPr>
          <w:ilvl w:val="0"/>
          <w:numId w:val="2"/>
        </w:numPr>
        <w:autoSpaceDE w:val="0"/>
        <w:autoSpaceDN w:val="0"/>
        <w:adjustRightInd w:val="0"/>
        <w:spacing w:after="0" w:line="240" w:lineRule="auto"/>
        <w:jc w:val="center"/>
        <w:outlineLvl w:val="2"/>
        <w:rPr>
          <w:rFonts w:ascii="Times New Roman" w:hAnsi="Times New Roman" w:cs="Times New Roman"/>
          <w:sz w:val="28"/>
          <w:szCs w:val="28"/>
        </w:rPr>
      </w:pPr>
      <w:r w:rsidRPr="004617C4">
        <w:rPr>
          <w:rFonts w:ascii="Times New Roman" w:hAnsi="Times New Roman" w:cs="Times New Roman"/>
          <w:b/>
          <w:bCs/>
          <w:sz w:val="28"/>
          <w:szCs w:val="28"/>
        </w:rPr>
        <w:t>Профессиональное образование и его уровни</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Профессиональное образование осуществляется по основным профессиональным образовательным программам. Лица, освоившие эти программы, могут выполнять профессиональную деятельность в определенной сфере и (или) работать по конкретной профессии или специальности</w:t>
      </w:r>
      <w:r w:rsidR="007E4EDF" w:rsidRPr="004617C4">
        <w:rPr>
          <w:rFonts w:ascii="Times New Roman" w:hAnsi="Times New Roman" w:cs="Times New Roman"/>
          <w:sz w:val="28"/>
          <w:szCs w:val="28"/>
        </w:rPr>
        <w:t>.</w:t>
      </w:r>
    </w:p>
    <w:p w:rsidR="00140698" w:rsidRPr="004617C4" w:rsidRDefault="007E4EDF"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В соответствии с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5 ст. 10, п. 2 ч. 3 ст. 12 ФЗ от 29.12.2012г. №273-ФЗ «Об образовании в РФ» (далее Закон №273-ФЗ) р</w:t>
      </w:r>
      <w:r w:rsidR="00140698" w:rsidRPr="004617C4">
        <w:rPr>
          <w:rFonts w:ascii="Times New Roman" w:hAnsi="Times New Roman" w:cs="Times New Roman"/>
          <w:sz w:val="28"/>
          <w:szCs w:val="28"/>
        </w:rPr>
        <w:t>азличают следующие уровни профессионального образования:</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 </w:t>
      </w:r>
      <w:r w:rsidRPr="004617C4">
        <w:rPr>
          <w:rFonts w:ascii="Times New Roman" w:hAnsi="Times New Roman" w:cs="Times New Roman"/>
          <w:i/>
          <w:sz w:val="28"/>
          <w:szCs w:val="28"/>
        </w:rPr>
        <w:t>среднее профессиональное образование</w:t>
      </w:r>
      <w:r w:rsidRPr="004617C4">
        <w:rPr>
          <w:rFonts w:ascii="Times New Roman" w:hAnsi="Times New Roman" w:cs="Times New Roman"/>
          <w:sz w:val="28"/>
          <w:szCs w:val="28"/>
        </w:rPr>
        <w:t xml:space="preserve"> (включает программы подготовки квалифицированных рабочих, служащих, специалистов среднего звена);</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 </w:t>
      </w:r>
      <w:r w:rsidRPr="004617C4">
        <w:rPr>
          <w:rFonts w:ascii="Times New Roman" w:hAnsi="Times New Roman" w:cs="Times New Roman"/>
          <w:i/>
          <w:sz w:val="28"/>
          <w:szCs w:val="28"/>
        </w:rPr>
        <w:t>высшее образование</w:t>
      </w:r>
      <w:r w:rsidRPr="004617C4">
        <w:rPr>
          <w:rFonts w:ascii="Times New Roman" w:hAnsi="Times New Roman" w:cs="Times New Roman"/>
          <w:sz w:val="28"/>
          <w:szCs w:val="28"/>
        </w:rPr>
        <w:t xml:space="preserve"> (включает программы </w:t>
      </w:r>
      <w:proofErr w:type="spellStart"/>
      <w:r w:rsidRPr="004617C4">
        <w:rPr>
          <w:rFonts w:ascii="Times New Roman" w:hAnsi="Times New Roman" w:cs="Times New Roman"/>
          <w:sz w:val="28"/>
          <w:szCs w:val="28"/>
        </w:rPr>
        <w:t>бакалавриата</w:t>
      </w:r>
      <w:proofErr w:type="spellEnd"/>
      <w:r w:rsidRPr="004617C4">
        <w:rPr>
          <w:rFonts w:ascii="Times New Roman" w:hAnsi="Times New Roman" w:cs="Times New Roman"/>
          <w:sz w:val="28"/>
          <w:szCs w:val="28"/>
        </w:rPr>
        <w:t xml:space="preserve">, </w:t>
      </w:r>
      <w:proofErr w:type="spellStart"/>
      <w:r w:rsidRPr="004617C4">
        <w:rPr>
          <w:rFonts w:ascii="Times New Roman" w:hAnsi="Times New Roman" w:cs="Times New Roman"/>
          <w:sz w:val="28"/>
          <w:szCs w:val="28"/>
        </w:rPr>
        <w:t>специалитета</w:t>
      </w:r>
      <w:proofErr w:type="spellEnd"/>
      <w:r w:rsidRPr="004617C4">
        <w:rPr>
          <w:rFonts w:ascii="Times New Roman" w:hAnsi="Times New Roman" w:cs="Times New Roman"/>
          <w:sz w:val="28"/>
          <w:szCs w:val="28"/>
        </w:rPr>
        <w:t xml:space="preserve">, магистратуры, подготовки кадров высшей квалификации, в том числе научно-педагогических кадров в аспирантуре (адъюнктуре), программы ординатуры, </w:t>
      </w:r>
      <w:proofErr w:type="spellStart"/>
      <w:r w:rsidRPr="004617C4">
        <w:rPr>
          <w:rFonts w:ascii="Times New Roman" w:hAnsi="Times New Roman" w:cs="Times New Roman"/>
          <w:sz w:val="28"/>
          <w:szCs w:val="28"/>
        </w:rPr>
        <w:t>ассистентуры-стажировки</w:t>
      </w:r>
      <w:proofErr w:type="spellEnd"/>
      <w:r w:rsidRPr="004617C4">
        <w:rPr>
          <w:rFonts w:ascii="Times New Roman" w:hAnsi="Times New Roman" w:cs="Times New Roman"/>
          <w:sz w:val="28"/>
          <w:szCs w:val="28"/>
        </w:rPr>
        <w:t>).</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Лица, закончившие освоение программ профессионального образования, допускаются к государственной итоговой аттестации. Данная процедура является обязательной, ее порядок и формы определяются образовательной организацией, если иное не установлено Законом </w:t>
      </w:r>
      <w:r w:rsidR="00D31E44" w:rsidRPr="004617C4">
        <w:rPr>
          <w:rFonts w:ascii="Times New Roman" w:hAnsi="Times New Roman" w:cs="Times New Roman"/>
          <w:sz w:val="28"/>
          <w:szCs w:val="28"/>
        </w:rPr>
        <w:t>№</w:t>
      </w:r>
      <w:r w:rsidRPr="004617C4">
        <w:rPr>
          <w:rFonts w:ascii="Times New Roman" w:hAnsi="Times New Roman" w:cs="Times New Roman"/>
          <w:sz w:val="28"/>
          <w:szCs w:val="28"/>
        </w:rPr>
        <w:t>273-ФЗ</w:t>
      </w:r>
      <w:r w:rsidR="00D31E44" w:rsidRPr="004617C4">
        <w:rPr>
          <w:rFonts w:ascii="Times New Roman" w:hAnsi="Times New Roman" w:cs="Times New Roman"/>
          <w:sz w:val="28"/>
          <w:szCs w:val="28"/>
        </w:rPr>
        <w:t>.</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Лицам, успешно прошедшим государственную итоговую аттестацию, выдаются, если иное не установлено Законом </w:t>
      </w:r>
      <w:r w:rsidR="00D31E44" w:rsidRPr="004617C4">
        <w:rPr>
          <w:rFonts w:ascii="Times New Roman" w:hAnsi="Times New Roman" w:cs="Times New Roman"/>
          <w:sz w:val="28"/>
          <w:szCs w:val="28"/>
        </w:rPr>
        <w:t>№</w:t>
      </w:r>
      <w:r w:rsidRPr="004617C4">
        <w:rPr>
          <w:rFonts w:ascii="Times New Roman" w:hAnsi="Times New Roman" w:cs="Times New Roman"/>
          <w:sz w:val="28"/>
          <w:szCs w:val="28"/>
        </w:rPr>
        <w:t>273-ФЗ, документы об образовании и о квалификации</w:t>
      </w:r>
      <w:r w:rsidR="00D31E44" w:rsidRPr="004617C4">
        <w:rPr>
          <w:rFonts w:ascii="Times New Roman" w:hAnsi="Times New Roman" w:cs="Times New Roman"/>
          <w:sz w:val="28"/>
          <w:szCs w:val="28"/>
        </w:rPr>
        <w:t>.</w:t>
      </w:r>
    </w:p>
    <w:p w:rsidR="00140698" w:rsidRPr="004617C4" w:rsidRDefault="00D63F3B"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Согласно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7 ст. 60 Закона №273-ФЗ т</w:t>
      </w:r>
      <w:r w:rsidR="00140698" w:rsidRPr="004617C4">
        <w:rPr>
          <w:rFonts w:ascii="Times New Roman" w:hAnsi="Times New Roman" w:cs="Times New Roman"/>
          <w:sz w:val="28"/>
          <w:szCs w:val="28"/>
        </w:rPr>
        <w:t>акими документами являются:</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диплом о среднем профессиональном образовании</w:t>
      </w:r>
      <w:r w:rsidR="00D63F3B" w:rsidRPr="004617C4">
        <w:rPr>
          <w:rFonts w:ascii="Times New Roman" w:hAnsi="Times New Roman" w:cs="Times New Roman"/>
          <w:sz w:val="28"/>
          <w:szCs w:val="28"/>
        </w:rPr>
        <w:t>;</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lastRenderedPageBreak/>
        <w:t>- диплом бакалавра;</w:t>
      </w:r>
    </w:p>
    <w:p w:rsidR="00D63F3B"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 диплом специалиста. </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диплом магистра;</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диплом об окончании аспирантуры;</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диплом об окончании адъюнктуры;</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диплом об окончании ординатуры;</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 диплом об окончании </w:t>
      </w:r>
      <w:proofErr w:type="spellStart"/>
      <w:r w:rsidRPr="004617C4">
        <w:rPr>
          <w:rFonts w:ascii="Times New Roman" w:hAnsi="Times New Roman" w:cs="Times New Roman"/>
          <w:sz w:val="28"/>
          <w:szCs w:val="28"/>
        </w:rPr>
        <w:t>ассистентуры-стажировки</w:t>
      </w:r>
      <w:proofErr w:type="spellEnd"/>
      <w:r w:rsidRPr="004617C4">
        <w:rPr>
          <w:rFonts w:ascii="Times New Roman" w:hAnsi="Times New Roman" w:cs="Times New Roman"/>
          <w:sz w:val="28"/>
          <w:szCs w:val="28"/>
        </w:rPr>
        <w:t>.</w:t>
      </w:r>
    </w:p>
    <w:p w:rsidR="00140698" w:rsidRPr="004617C4" w:rsidRDefault="00140698">
      <w:pPr>
        <w:widowControl w:val="0"/>
        <w:autoSpaceDE w:val="0"/>
        <w:autoSpaceDN w:val="0"/>
        <w:adjustRightInd w:val="0"/>
        <w:spacing w:after="0" w:line="240" w:lineRule="auto"/>
        <w:jc w:val="center"/>
        <w:rPr>
          <w:rFonts w:ascii="Times New Roman" w:hAnsi="Times New Roman" w:cs="Times New Roman"/>
          <w:sz w:val="28"/>
          <w:szCs w:val="28"/>
        </w:rPr>
      </w:pPr>
    </w:p>
    <w:p w:rsidR="00140698" w:rsidRPr="004617C4" w:rsidRDefault="00140698" w:rsidP="00C11662">
      <w:pPr>
        <w:pStyle w:val="a5"/>
        <w:widowControl w:val="0"/>
        <w:numPr>
          <w:ilvl w:val="0"/>
          <w:numId w:val="2"/>
        </w:numPr>
        <w:autoSpaceDE w:val="0"/>
        <w:autoSpaceDN w:val="0"/>
        <w:adjustRightInd w:val="0"/>
        <w:spacing w:after="0" w:line="240" w:lineRule="auto"/>
        <w:jc w:val="center"/>
        <w:outlineLvl w:val="2"/>
        <w:rPr>
          <w:rFonts w:ascii="Times New Roman" w:hAnsi="Times New Roman" w:cs="Times New Roman"/>
          <w:sz w:val="28"/>
          <w:szCs w:val="28"/>
        </w:rPr>
      </w:pPr>
      <w:r w:rsidRPr="004617C4">
        <w:rPr>
          <w:rFonts w:ascii="Times New Roman" w:hAnsi="Times New Roman" w:cs="Times New Roman"/>
          <w:b/>
          <w:bCs/>
          <w:sz w:val="28"/>
          <w:szCs w:val="28"/>
        </w:rPr>
        <w:t>Профессиональное обучение</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i/>
          <w:sz w:val="28"/>
          <w:szCs w:val="28"/>
        </w:rPr>
        <w:t>Профессиональное обучение проводится по основным образовательным программам профессионального обучения и не сопровождается изменением уровня образования</w:t>
      </w:r>
      <w:r w:rsidRPr="004617C4">
        <w:rPr>
          <w:rFonts w:ascii="Times New Roman" w:hAnsi="Times New Roman" w:cs="Times New Roman"/>
          <w:sz w:val="28"/>
          <w:szCs w:val="28"/>
        </w:rPr>
        <w:t>. Наличие такого образования позволяет выполнять определенные трудовые, служебные функции (определенные виды трудовой, служебной деятельности), работать с конкретным оборудованием, технологиями, аппаратно-программными и иными профессиональными средствами (п. 13 ст. 2, ч. 2 ст. 12, ч. 1 ст. 73 Закон</w:t>
      </w:r>
      <w:r w:rsidR="00D63F3B" w:rsidRPr="004617C4">
        <w:rPr>
          <w:rFonts w:ascii="Times New Roman" w:hAnsi="Times New Roman" w:cs="Times New Roman"/>
          <w:sz w:val="28"/>
          <w:szCs w:val="28"/>
        </w:rPr>
        <w:t>а №</w:t>
      </w:r>
      <w:r w:rsidRPr="004617C4">
        <w:rPr>
          <w:rFonts w:ascii="Times New Roman" w:hAnsi="Times New Roman" w:cs="Times New Roman"/>
          <w:sz w:val="28"/>
          <w:szCs w:val="28"/>
        </w:rPr>
        <w:t>273-ФЗ).</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Перечень профессий рабочих и должностей служащих, по которым осуществляется подготовка, утвержден Приказом </w:t>
      </w:r>
      <w:proofErr w:type="spellStart"/>
      <w:r w:rsidRPr="004617C4">
        <w:rPr>
          <w:rFonts w:ascii="Times New Roman" w:hAnsi="Times New Roman" w:cs="Times New Roman"/>
          <w:sz w:val="28"/>
          <w:szCs w:val="28"/>
        </w:rPr>
        <w:t>Минобрнауки</w:t>
      </w:r>
      <w:proofErr w:type="spellEnd"/>
      <w:r w:rsidRPr="004617C4">
        <w:rPr>
          <w:rFonts w:ascii="Times New Roman" w:hAnsi="Times New Roman" w:cs="Times New Roman"/>
          <w:sz w:val="28"/>
          <w:szCs w:val="28"/>
        </w:rPr>
        <w:t xml:space="preserve"> России от 02.07.2013 N 513.</w:t>
      </w:r>
    </w:p>
    <w:p w:rsidR="00140698" w:rsidRPr="004617C4" w:rsidRDefault="00D63F3B"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Согласно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1 ст. 73 Закона №273-ФЗ п</w:t>
      </w:r>
      <w:r w:rsidR="00140698" w:rsidRPr="004617C4">
        <w:rPr>
          <w:rFonts w:ascii="Times New Roman" w:hAnsi="Times New Roman" w:cs="Times New Roman"/>
          <w:sz w:val="28"/>
          <w:szCs w:val="28"/>
        </w:rPr>
        <w:t>о окончании профессионального обучения работникам присваиваются квалификационные разряды, классы, категории по профессии рабочего или должности служащего.</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Профессиональное обучение проводится в организация</w:t>
      </w:r>
      <w:r w:rsidR="00D31DB3" w:rsidRPr="004617C4">
        <w:rPr>
          <w:rFonts w:ascii="Times New Roman" w:hAnsi="Times New Roman" w:cs="Times New Roman"/>
          <w:sz w:val="28"/>
          <w:szCs w:val="28"/>
        </w:rPr>
        <w:t>х</w:t>
      </w:r>
      <w:r w:rsidRPr="004617C4">
        <w:rPr>
          <w:rFonts w:ascii="Times New Roman" w:hAnsi="Times New Roman" w:cs="Times New Roman"/>
          <w:sz w:val="28"/>
          <w:szCs w:val="28"/>
        </w:rPr>
        <w:t>, осуществляющих образовательную деятельность, в том числе в учебных центрах профессиональной квалификации на производстве. Профессиональное обучение может проходить и в форме самообразования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xml:space="preserve">. 3 ст. 32, ч. 6 ст. 73 Закона </w:t>
      </w:r>
      <w:r w:rsidR="00D63F3B" w:rsidRPr="004617C4">
        <w:rPr>
          <w:rFonts w:ascii="Times New Roman" w:hAnsi="Times New Roman" w:cs="Times New Roman"/>
          <w:sz w:val="28"/>
          <w:szCs w:val="28"/>
        </w:rPr>
        <w:t>№</w:t>
      </w:r>
      <w:r w:rsidRPr="004617C4">
        <w:rPr>
          <w:rFonts w:ascii="Times New Roman" w:hAnsi="Times New Roman" w:cs="Times New Roman"/>
          <w:sz w:val="28"/>
          <w:szCs w:val="28"/>
        </w:rPr>
        <w:t>273-ФЗ).</w:t>
      </w:r>
      <w:r w:rsidR="00813254" w:rsidRPr="004617C4">
        <w:rPr>
          <w:rFonts w:ascii="Times New Roman" w:hAnsi="Times New Roman" w:cs="Times New Roman"/>
          <w:sz w:val="28"/>
          <w:szCs w:val="28"/>
        </w:rPr>
        <w:t xml:space="preserve"> </w:t>
      </w:r>
      <w:r w:rsidR="00D63F3B" w:rsidRPr="004617C4">
        <w:rPr>
          <w:rFonts w:ascii="Times New Roman" w:hAnsi="Times New Roman" w:cs="Times New Roman"/>
          <w:sz w:val="28"/>
          <w:szCs w:val="28"/>
        </w:rPr>
        <w:t xml:space="preserve">Исходя из толкования </w:t>
      </w:r>
      <w:proofErr w:type="gramStart"/>
      <w:r w:rsidR="00D63F3B" w:rsidRPr="004617C4">
        <w:rPr>
          <w:rFonts w:ascii="Times New Roman" w:hAnsi="Times New Roman" w:cs="Times New Roman"/>
          <w:sz w:val="28"/>
          <w:szCs w:val="28"/>
        </w:rPr>
        <w:t>ч</w:t>
      </w:r>
      <w:proofErr w:type="gramEnd"/>
      <w:r w:rsidR="00D63F3B" w:rsidRPr="004617C4">
        <w:rPr>
          <w:rFonts w:ascii="Times New Roman" w:hAnsi="Times New Roman" w:cs="Times New Roman"/>
          <w:sz w:val="28"/>
          <w:szCs w:val="28"/>
        </w:rPr>
        <w:t>. 6 ст. 73 Закона №273-ФЗ р</w:t>
      </w:r>
      <w:r w:rsidRPr="004617C4">
        <w:rPr>
          <w:rFonts w:ascii="Times New Roman" w:hAnsi="Times New Roman" w:cs="Times New Roman"/>
          <w:sz w:val="28"/>
          <w:szCs w:val="28"/>
        </w:rPr>
        <w:t>аботодатели - юридические лица также вправе проводить обучение самостоятельно. Они могут создавать учебные центры в форме структурных подразделений.</w:t>
      </w:r>
      <w:r w:rsidR="00D63F3B" w:rsidRPr="004617C4">
        <w:rPr>
          <w:rFonts w:ascii="Times New Roman" w:hAnsi="Times New Roman" w:cs="Times New Roman"/>
          <w:sz w:val="28"/>
          <w:szCs w:val="28"/>
        </w:rPr>
        <w:t xml:space="preserve"> </w:t>
      </w:r>
      <w:r w:rsidRPr="004617C4">
        <w:rPr>
          <w:rFonts w:ascii="Times New Roman" w:hAnsi="Times New Roman" w:cs="Times New Roman"/>
          <w:sz w:val="28"/>
          <w:szCs w:val="28"/>
        </w:rPr>
        <w:t xml:space="preserve">Для того чтобы проводить обучение самостоятельно, работодателю необходимо получить лицензию на осуществление образовательной деятельности. Это следует из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1 ст. 91 Закона N 273-ФЗ, п. 40 ч. 1 ст. 12 Федерального закона от 04.05.2011 N 99-ФЗ "О лицензировании отдельных видов деятельности" (далее - Закон N 99-ФЗ).</w:t>
      </w:r>
    </w:p>
    <w:p w:rsidR="00140698" w:rsidRPr="004617C4" w:rsidRDefault="00813254"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Согласно п. 3 ч. 3 ст. 12 Закона №273-ФЗ п</w:t>
      </w:r>
      <w:r w:rsidR="00140698" w:rsidRPr="004617C4">
        <w:rPr>
          <w:rFonts w:ascii="Times New Roman" w:hAnsi="Times New Roman" w:cs="Times New Roman"/>
          <w:sz w:val="28"/>
          <w:szCs w:val="28"/>
        </w:rPr>
        <w:t>рофессиональное обучение осуществляется по следующим программам:</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программы профессиональной подготовки по профессиям рабочих, должностям служащих. Такие программы предназначены для лиц, которые раньше не имели профессии рабочего или должности служащего;</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программы переподготовки рабочих, служащих. Данные программы рассчитаны на лиц, которые уже имеют профессию (профессии) рабочего или должность (должности) служащего и предполагают получение новой профессии рабочего или должности служащего с учетом потребностей производства, вида профессиональной деятельности;</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 программы повышения квалификации рабочих, служащих. Эти </w:t>
      </w:r>
      <w:r w:rsidRPr="004617C4">
        <w:rPr>
          <w:rFonts w:ascii="Times New Roman" w:hAnsi="Times New Roman" w:cs="Times New Roman"/>
          <w:sz w:val="28"/>
          <w:szCs w:val="28"/>
        </w:rPr>
        <w:lastRenderedPageBreak/>
        <w:t>программы применяются при обучении лиц, которые уже имеют профессию (профессии) рабочего или должность (должности) служащего, и направлены на совершенствование профессиональных знаний, умений и навыков по имеющейся профессии или должности без повышения образовательного уровня</w:t>
      </w:r>
      <w:r w:rsidR="00813254" w:rsidRPr="004617C4">
        <w:rPr>
          <w:rFonts w:ascii="Times New Roman" w:hAnsi="Times New Roman" w:cs="Times New Roman"/>
          <w:sz w:val="28"/>
          <w:szCs w:val="28"/>
        </w:rPr>
        <w:t>.</w:t>
      </w:r>
    </w:p>
    <w:p w:rsidR="00140698" w:rsidRPr="004617C4" w:rsidRDefault="00140698" w:rsidP="00140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По завершении профессионального обучения организация, осуществляющая образовательную деятельность, проводит квалификационный экзамен. К его проведению привлекаются представители работодателей, их объединений</w:t>
      </w:r>
      <w:r w:rsidR="00813254" w:rsidRPr="004617C4">
        <w:rPr>
          <w:rFonts w:ascii="Times New Roman" w:hAnsi="Times New Roman" w:cs="Times New Roman"/>
          <w:sz w:val="28"/>
          <w:szCs w:val="28"/>
        </w:rPr>
        <w:t>.</w:t>
      </w:r>
      <w:r w:rsidRPr="004617C4">
        <w:rPr>
          <w:rFonts w:ascii="Times New Roman" w:hAnsi="Times New Roman" w:cs="Times New Roman"/>
          <w:sz w:val="28"/>
          <w:szCs w:val="28"/>
        </w:rPr>
        <w:t xml:space="preserve"> </w:t>
      </w:r>
      <w:r w:rsidR="00813254" w:rsidRPr="004617C4">
        <w:rPr>
          <w:rFonts w:ascii="Times New Roman" w:hAnsi="Times New Roman" w:cs="Times New Roman"/>
          <w:sz w:val="28"/>
          <w:szCs w:val="28"/>
        </w:rPr>
        <w:t>В соответствии с п. 2 ч. 10 ст. 60 Закона N 273-ФЗ  л</w:t>
      </w:r>
      <w:r w:rsidRPr="004617C4">
        <w:rPr>
          <w:rFonts w:ascii="Times New Roman" w:hAnsi="Times New Roman" w:cs="Times New Roman"/>
          <w:sz w:val="28"/>
          <w:szCs w:val="28"/>
        </w:rPr>
        <w:t xml:space="preserve">ицам, успешно сдавшим квалификационный экзамен, выдается свидетельство о профессии рабочего, должности служащего. </w:t>
      </w:r>
    </w:p>
    <w:p w:rsidR="00140698" w:rsidRPr="004617C4" w:rsidRDefault="00140698">
      <w:pPr>
        <w:widowControl w:val="0"/>
        <w:autoSpaceDE w:val="0"/>
        <w:autoSpaceDN w:val="0"/>
        <w:adjustRightInd w:val="0"/>
        <w:spacing w:after="0" w:line="240" w:lineRule="auto"/>
        <w:jc w:val="center"/>
        <w:rPr>
          <w:rFonts w:ascii="Times New Roman" w:hAnsi="Times New Roman" w:cs="Times New Roman"/>
          <w:sz w:val="28"/>
          <w:szCs w:val="28"/>
        </w:rPr>
      </w:pPr>
    </w:p>
    <w:p w:rsidR="00AF7B10" w:rsidRPr="004617C4" w:rsidRDefault="00AF7B10" w:rsidP="00C11662">
      <w:pPr>
        <w:pStyle w:val="a5"/>
        <w:widowControl w:val="0"/>
        <w:numPr>
          <w:ilvl w:val="0"/>
          <w:numId w:val="2"/>
        </w:numPr>
        <w:autoSpaceDE w:val="0"/>
        <w:autoSpaceDN w:val="0"/>
        <w:adjustRightInd w:val="0"/>
        <w:spacing w:after="0" w:line="240" w:lineRule="auto"/>
        <w:jc w:val="center"/>
        <w:outlineLvl w:val="2"/>
        <w:rPr>
          <w:rFonts w:ascii="Times New Roman" w:hAnsi="Times New Roman" w:cs="Times New Roman"/>
          <w:sz w:val="28"/>
          <w:szCs w:val="28"/>
        </w:rPr>
      </w:pPr>
      <w:bookmarkStart w:id="0" w:name="Par57"/>
      <w:bookmarkStart w:id="1" w:name="Par76"/>
      <w:bookmarkEnd w:id="0"/>
      <w:bookmarkEnd w:id="1"/>
      <w:r w:rsidRPr="004617C4">
        <w:rPr>
          <w:rFonts w:ascii="Times New Roman" w:hAnsi="Times New Roman" w:cs="Times New Roman"/>
          <w:b/>
          <w:bCs/>
          <w:sz w:val="28"/>
          <w:szCs w:val="28"/>
        </w:rPr>
        <w:t>Дополнительное профессиональное образование</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i/>
          <w:sz w:val="28"/>
          <w:szCs w:val="28"/>
        </w:rPr>
        <w:t>Дополнительное профессиональное образование направлено на профессиональное совершенствование, не сопровождается повышением уровня образования</w:t>
      </w:r>
      <w:r w:rsidRPr="004617C4">
        <w:rPr>
          <w:rFonts w:ascii="Times New Roman" w:hAnsi="Times New Roman" w:cs="Times New Roman"/>
          <w:sz w:val="28"/>
          <w:szCs w:val="28"/>
        </w:rPr>
        <w:t xml:space="preserve"> и реализуется по следующим дополнительным образовательным программам (п. 14 ст. 2, ч. 2 ст. 12 Закона </w:t>
      </w:r>
      <w:r w:rsidR="00D043F5" w:rsidRPr="004617C4">
        <w:rPr>
          <w:rFonts w:ascii="Times New Roman" w:hAnsi="Times New Roman" w:cs="Times New Roman"/>
          <w:sz w:val="28"/>
          <w:szCs w:val="28"/>
        </w:rPr>
        <w:t>№</w:t>
      </w:r>
      <w:r w:rsidRPr="004617C4">
        <w:rPr>
          <w:rFonts w:ascii="Times New Roman" w:hAnsi="Times New Roman" w:cs="Times New Roman"/>
          <w:sz w:val="28"/>
          <w:szCs w:val="28"/>
        </w:rPr>
        <w:t>273-ФЗ):</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 </w:t>
      </w:r>
      <w:r w:rsidRPr="004617C4">
        <w:rPr>
          <w:rFonts w:ascii="Times New Roman" w:hAnsi="Times New Roman" w:cs="Times New Roman"/>
          <w:i/>
          <w:sz w:val="28"/>
          <w:szCs w:val="28"/>
        </w:rPr>
        <w:t>программы повышения квалификации</w:t>
      </w:r>
      <w:r w:rsidRPr="004617C4">
        <w:rPr>
          <w:rFonts w:ascii="Times New Roman" w:hAnsi="Times New Roman" w:cs="Times New Roman"/>
          <w:sz w:val="28"/>
          <w:szCs w:val="28"/>
        </w:rPr>
        <w:t xml:space="preserve"> - предполагают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xml:space="preserve">. 4 ст. 76 Закона </w:t>
      </w:r>
      <w:r w:rsidR="00D043F5" w:rsidRPr="004617C4">
        <w:rPr>
          <w:rFonts w:ascii="Times New Roman" w:hAnsi="Times New Roman" w:cs="Times New Roman"/>
          <w:sz w:val="28"/>
          <w:szCs w:val="28"/>
        </w:rPr>
        <w:t>№</w:t>
      </w:r>
      <w:r w:rsidRPr="004617C4">
        <w:rPr>
          <w:rFonts w:ascii="Times New Roman" w:hAnsi="Times New Roman" w:cs="Times New Roman"/>
          <w:sz w:val="28"/>
          <w:szCs w:val="28"/>
        </w:rPr>
        <w:t>273-ФЗ);</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 </w:t>
      </w:r>
      <w:r w:rsidRPr="004617C4">
        <w:rPr>
          <w:rFonts w:ascii="Times New Roman" w:hAnsi="Times New Roman" w:cs="Times New Roman"/>
          <w:i/>
          <w:sz w:val="28"/>
          <w:szCs w:val="28"/>
        </w:rPr>
        <w:t>программы профессиональной переподготовки</w:t>
      </w:r>
      <w:r w:rsidRPr="004617C4">
        <w:rPr>
          <w:rFonts w:ascii="Times New Roman" w:hAnsi="Times New Roman" w:cs="Times New Roman"/>
          <w:sz w:val="28"/>
          <w:szCs w:val="28"/>
        </w:rPr>
        <w:t xml:space="preserve"> - обеспечивают получение компетенции, необходимой для выполнения нового вида профессиональной деятельности, приобретение новой кв</w:t>
      </w:r>
      <w:r w:rsidR="00D043F5" w:rsidRPr="004617C4">
        <w:rPr>
          <w:rFonts w:ascii="Times New Roman" w:hAnsi="Times New Roman" w:cs="Times New Roman"/>
          <w:sz w:val="28"/>
          <w:szCs w:val="28"/>
        </w:rPr>
        <w:t>алификации (</w:t>
      </w:r>
      <w:proofErr w:type="gramStart"/>
      <w:r w:rsidR="00D043F5" w:rsidRPr="004617C4">
        <w:rPr>
          <w:rFonts w:ascii="Times New Roman" w:hAnsi="Times New Roman" w:cs="Times New Roman"/>
          <w:sz w:val="28"/>
          <w:szCs w:val="28"/>
        </w:rPr>
        <w:t>ч</w:t>
      </w:r>
      <w:proofErr w:type="gramEnd"/>
      <w:r w:rsidR="00D043F5" w:rsidRPr="004617C4">
        <w:rPr>
          <w:rFonts w:ascii="Times New Roman" w:hAnsi="Times New Roman" w:cs="Times New Roman"/>
          <w:sz w:val="28"/>
          <w:szCs w:val="28"/>
        </w:rPr>
        <w:t>. 5 ст. 76 Закона №</w:t>
      </w:r>
      <w:r w:rsidRPr="004617C4">
        <w:rPr>
          <w:rFonts w:ascii="Times New Roman" w:hAnsi="Times New Roman" w:cs="Times New Roman"/>
          <w:sz w:val="28"/>
          <w:szCs w:val="28"/>
        </w:rPr>
        <w:t>273-ФЗ).</w:t>
      </w:r>
    </w:p>
    <w:p w:rsidR="00AF7B10" w:rsidRPr="004617C4" w:rsidRDefault="00D043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Согласно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3 ст. 76 Закона №273-ФЗ р</w:t>
      </w:r>
      <w:r w:rsidR="00AF7B10" w:rsidRPr="004617C4">
        <w:rPr>
          <w:rFonts w:ascii="Times New Roman" w:hAnsi="Times New Roman" w:cs="Times New Roman"/>
          <w:sz w:val="28"/>
          <w:szCs w:val="28"/>
        </w:rPr>
        <w:t>аботодатель вправе направлять на обучение по программам дополнительного профессиональ</w:t>
      </w:r>
      <w:r w:rsidR="00D31DB3" w:rsidRPr="004617C4">
        <w:rPr>
          <w:rFonts w:ascii="Times New Roman" w:hAnsi="Times New Roman" w:cs="Times New Roman"/>
          <w:sz w:val="28"/>
          <w:szCs w:val="28"/>
        </w:rPr>
        <w:t>ного образования как работников</w:t>
      </w:r>
      <w:r w:rsidR="00AF7B10" w:rsidRPr="004617C4">
        <w:rPr>
          <w:rFonts w:ascii="Times New Roman" w:hAnsi="Times New Roman" w:cs="Times New Roman"/>
          <w:sz w:val="28"/>
          <w:szCs w:val="28"/>
        </w:rPr>
        <w:t>, имеющих среднее профессиональное и (или) высшее образование, так и работников, получающих такое образование.</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По завершени</w:t>
      </w:r>
      <w:r w:rsidR="00D043F5" w:rsidRPr="004617C4">
        <w:rPr>
          <w:rFonts w:ascii="Times New Roman" w:hAnsi="Times New Roman" w:cs="Times New Roman"/>
          <w:sz w:val="28"/>
          <w:szCs w:val="28"/>
        </w:rPr>
        <w:t>и</w:t>
      </w:r>
      <w:r w:rsidRPr="004617C4">
        <w:rPr>
          <w:rFonts w:ascii="Times New Roman" w:hAnsi="Times New Roman" w:cs="Times New Roman"/>
          <w:sz w:val="28"/>
          <w:szCs w:val="28"/>
        </w:rPr>
        <w:t xml:space="preserve"> </w:t>
      </w:r>
      <w:proofErr w:type="gramStart"/>
      <w:r w:rsidRPr="004617C4">
        <w:rPr>
          <w:rFonts w:ascii="Times New Roman" w:hAnsi="Times New Roman" w:cs="Times New Roman"/>
          <w:sz w:val="28"/>
          <w:szCs w:val="28"/>
        </w:rPr>
        <w:t>обучения по программе</w:t>
      </w:r>
      <w:proofErr w:type="gramEnd"/>
      <w:r w:rsidRPr="004617C4">
        <w:rPr>
          <w:rFonts w:ascii="Times New Roman" w:hAnsi="Times New Roman" w:cs="Times New Roman"/>
          <w:sz w:val="28"/>
          <w:szCs w:val="28"/>
        </w:rPr>
        <w:t xml:space="preserve"> дополнительного профессионального образования организация, осуществляющая образовательную деятельность, проводит итоговую аттестацию. Форму аттестации такая организация определяет самостоятельно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14 ст. 76 Закона N 273-ФЗ). Лицам, прошедшим итоговую аттестацию, выдается удостоверение о повышении квалификации и (или) диплом о профессиональной переподготовке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xml:space="preserve">. 15 ст. 76 Закона N 273-ФЗ). Если освоение дополнительной профессиональной программы проходило параллельно с получением среднего профессионального и (или) высшего образования, то удостоверение о повышении квалификации и (или) диплом о профессиональной переподготовке выдаются одновременно с соответствующим документом об образовании и о квалификации. </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7B10" w:rsidRPr="004617C4" w:rsidRDefault="00AF7B10" w:rsidP="00C11662">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sz w:val="28"/>
          <w:szCs w:val="28"/>
        </w:rPr>
      </w:pPr>
      <w:bookmarkStart w:id="2" w:name="Par85"/>
      <w:bookmarkEnd w:id="2"/>
      <w:r w:rsidRPr="004617C4">
        <w:rPr>
          <w:rFonts w:ascii="Times New Roman" w:hAnsi="Times New Roman" w:cs="Times New Roman"/>
          <w:b/>
          <w:bCs/>
          <w:sz w:val="28"/>
          <w:szCs w:val="28"/>
        </w:rPr>
        <w:t>Организационные формы ученичества</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617C4">
        <w:rPr>
          <w:rFonts w:ascii="Times New Roman" w:hAnsi="Times New Roman" w:cs="Times New Roman"/>
          <w:sz w:val="28"/>
          <w:szCs w:val="28"/>
        </w:rPr>
        <w:t>В соответствии со ст. 202 ТК РФ ученичество может быть организовано в индивидуальной, бригадной, курсовой и иных формах.</w:t>
      </w:r>
      <w:proofErr w:type="gramEnd"/>
      <w:r w:rsidRPr="004617C4">
        <w:rPr>
          <w:rFonts w:ascii="Times New Roman" w:hAnsi="Times New Roman" w:cs="Times New Roman"/>
          <w:sz w:val="28"/>
          <w:szCs w:val="28"/>
        </w:rPr>
        <w:t xml:space="preserve"> В данной статье </w:t>
      </w:r>
      <w:r w:rsidRPr="004617C4">
        <w:rPr>
          <w:rFonts w:ascii="Times New Roman" w:hAnsi="Times New Roman" w:cs="Times New Roman"/>
          <w:sz w:val="28"/>
          <w:szCs w:val="28"/>
        </w:rPr>
        <w:lastRenderedPageBreak/>
        <w:t>перечислены формы ученичества, но не указаны особенности применения каждой из них. В связи с этим работодатель вправе самостоятельно определить формы ученичества в зависимости от собственных нужд и целей обучения.</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При выборе форм ученичества можно воспользоваться Типовым положением о непрерывном профессиональном и экономическом обучении кадров народного хозяйства (утв. Постановлением Госкомтруда СССР, </w:t>
      </w:r>
      <w:proofErr w:type="spellStart"/>
      <w:r w:rsidRPr="004617C4">
        <w:rPr>
          <w:rFonts w:ascii="Times New Roman" w:hAnsi="Times New Roman" w:cs="Times New Roman"/>
          <w:sz w:val="28"/>
          <w:szCs w:val="28"/>
        </w:rPr>
        <w:t>Гособразования</w:t>
      </w:r>
      <w:proofErr w:type="spellEnd"/>
      <w:r w:rsidRPr="004617C4">
        <w:rPr>
          <w:rFonts w:ascii="Times New Roman" w:hAnsi="Times New Roman" w:cs="Times New Roman"/>
          <w:sz w:val="28"/>
          <w:szCs w:val="28"/>
        </w:rPr>
        <w:t xml:space="preserve"> СССР и Секретариата ВЦСПС от 15.06.1988 N 369/92-14-147/20/18-22, далее - Типовое положение). В силу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1 ст. 423 ТК РФ этот документ применяется в части, не противоречащей Трудовому кодексу РФ.</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343C" w:rsidRPr="00487025" w:rsidRDefault="00487025" w:rsidP="006F23C8">
      <w:pPr>
        <w:pStyle w:val="a5"/>
        <w:widowControl w:val="0"/>
        <w:numPr>
          <w:ilvl w:val="0"/>
          <w:numId w:val="1"/>
        </w:numPr>
        <w:autoSpaceDE w:val="0"/>
        <w:autoSpaceDN w:val="0"/>
        <w:adjustRightInd w:val="0"/>
        <w:spacing w:after="0" w:line="240" w:lineRule="auto"/>
        <w:ind w:left="0" w:firstLine="567"/>
        <w:jc w:val="center"/>
        <w:outlineLvl w:val="0"/>
        <w:rPr>
          <w:rFonts w:ascii="Times New Roman" w:hAnsi="Times New Roman" w:cs="Times New Roman"/>
          <w:b/>
          <w:bCs/>
          <w:sz w:val="28"/>
          <w:szCs w:val="28"/>
        </w:rPr>
      </w:pPr>
      <w:bookmarkStart w:id="3" w:name="Par90"/>
      <w:bookmarkEnd w:id="3"/>
      <w:r w:rsidRPr="00487025">
        <w:rPr>
          <w:rFonts w:ascii="Times New Roman" w:hAnsi="Times New Roman" w:cs="Times New Roman"/>
          <w:b/>
          <w:bCs/>
          <w:sz w:val="28"/>
          <w:szCs w:val="28"/>
        </w:rPr>
        <w:t>ПРОЦЕДУРА НАПРАВЛЕНИЯ РАБОТНИКА НА ПОДГОТОВКУ</w:t>
      </w:r>
      <w:r w:rsidR="00E34782">
        <w:rPr>
          <w:rFonts w:ascii="Times New Roman" w:hAnsi="Times New Roman" w:cs="Times New Roman"/>
          <w:b/>
          <w:bCs/>
          <w:sz w:val="28"/>
          <w:szCs w:val="28"/>
        </w:rPr>
        <w:t xml:space="preserve"> </w:t>
      </w:r>
      <w:r w:rsidRPr="00487025">
        <w:rPr>
          <w:rFonts w:ascii="Times New Roman" w:hAnsi="Times New Roman" w:cs="Times New Roman"/>
          <w:b/>
          <w:bCs/>
          <w:sz w:val="28"/>
          <w:szCs w:val="28"/>
        </w:rPr>
        <w:t xml:space="preserve">И\ИЛИ ПОЛУЧЕНИЯ ДОПОЛНИТЕЛЬНОГО ПРОФЕССИОНАЛЬНОГО ОБРАЗОВАНИЯ </w:t>
      </w:r>
    </w:p>
    <w:p w:rsidR="00487025" w:rsidRDefault="00487025">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487025" w:rsidRDefault="00487025">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487025" w:rsidRDefault="00487025">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Шаг 1. Заключение договора с образовательной организацией</w:t>
      </w:r>
    </w:p>
    <w:p w:rsidR="00487025" w:rsidRPr="00487025" w:rsidRDefault="00487025" w:rsidP="00487025">
      <w:pPr>
        <w:pStyle w:val="a6"/>
        <w:jc w:val="both"/>
        <w:rPr>
          <w:rFonts w:ascii="Times New Roman" w:hAnsi="Times New Roman" w:cs="Times New Roman"/>
          <w:sz w:val="28"/>
          <w:szCs w:val="28"/>
        </w:rPr>
      </w:pPr>
      <w:r w:rsidRPr="00487025">
        <w:rPr>
          <w:rFonts w:ascii="Times New Roman" w:hAnsi="Times New Roman" w:cs="Times New Roman"/>
          <w:sz w:val="28"/>
          <w:szCs w:val="28"/>
        </w:rPr>
        <w:t xml:space="preserve"> Профессиональная переподготовка или обучение новой профессии осуществляются на основе договоров, заключаемых:</w:t>
      </w:r>
    </w:p>
    <w:p w:rsidR="00487025" w:rsidRPr="00487025" w:rsidRDefault="00487025" w:rsidP="00487025">
      <w:pPr>
        <w:pStyle w:val="a6"/>
        <w:jc w:val="both"/>
        <w:rPr>
          <w:rFonts w:ascii="Times New Roman" w:hAnsi="Times New Roman" w:cs="Times New Roman"/>
          <w:sz w:val="28"/>
          <w:szCs w:val="28"/>
        </w:rPr>
      </w:pPr>
      <w:r w:rsidRPr="00487025">
        <w:rPr>
          <w:rFonts w:ascii="Times New Roman" w:hAnsi="Times New Roman" w:cs="Times New Roman"/>
          <w:sz w:val="28"/>
          <w:szCs w:val="28"/>
        </w:rPr>
        <w:t>- с организациями дополнительного профессионального образования;</w:t>
      </w:r>
    </w:p>
    <w:p w:rsidR="00487025" w:rsidRPr="00487025" w:rsidRDefault="00487025" w:rsidP="00487025">
      <w:pPr>
        <w:pStyle w:val="a6"/>
        <w:jc w:val="both"/>
        <w:rPr>
          <w:rFonts w:ascii="Times New Roman" w:hAnsi="Times New Roman" w:cs="Times New Roman"/>
          <w:sz w:val="28"/>
          <w:szCs w:val="28"/>
        </w:rPr>
      </w:pPr>
      <w:r w:rsidRPr="00487025">
        <w:rPr>
          <w:rFonts w:ascii="Times New Roman" w:hAnsi="Times New Roman" w:cs="Times New Roman"/>
          <w:sz w:val="28"/>
          <w:szCs w:val="28"/>
        </w:rPr>
        <w:t>- с образовательными организациями высшего образования;</w:t>
      </w:r>
    </w:p>
    <w:p w:rsidR="00487025" w:rsidRPr="00487025" w:rsidRDefault="00487025" w:rsidP="00487025">
      <w:pPr>
        <w:pStyle w:val="a6"/>
        <w:jc w:val="both"/>
        <w:rPr>
          <w:rFonts w:ascii="Times New Roman" w:hAnsi="Times New Roman" w:cs="Times New Roman"/>
          <w:sz w:val="28"/>
          <w:szCs w:val="28"/>
        </w:rPr>
      </w:pPr>
      <w:r w:rsidRPr="00487025">
        <w:rPr>
          <w:rFonts w:ascii="Times New Roman" w:hAnsi="Times New Roman" w:cs="Times New Roman"/>
          <w:sz w:val="28"/>
          <w:szCs w:val="28"/>
        </w:rPr>
        <w:t>- с профессиональными образовательными организациями;</w:t>
      </w:r>
    </w:p>
    <w:p w:rsidR="00487025" w:rsidRDefault="00487025" w:rsidP="00487025">
      <w:pPr>
        <w:pStyle w:val="a6"/>
        <w:jc w:val="both"/>
        <w:rPr>
          <w:rFonts w:ascii="Times New Roman" w:hAnsi="Times New Roman" w:cs="Times New Roman"/>
          <w:sz w:val="28"/>
          <w:szCs w:val="28"/>
        </w:rPr>
      </w:pPr>
      <w:r w:rsidRPr="00487025">
        <w:rPr>
          <w:rFonts w:ascii="Times New Roman" w:hAnsi="Times New Roman" w:cs="Times New Roman"/>
          <w:sz w:val="28"/>
          <w:szCs w:val="28"/>
        </w:rPr>
        <w:t>- с организациями, осуществляющими обучение (научными организациями или иными юридическими лицами).</w:t>
      </w:r>
    </w:p>
    <w:p w:rsidR="00133B54" w:rsidRPr="00487025" w:rsidRDefault="00133B54" w:rsidP="00487025">
      <w:pPr>
        <w:pStyle w:val="a6"/>
        <w:jc w:val="both"/>
        <w:rPr>
          <w:rFonts w:ascii="Times New Roman" w:hAnsi="Times New Roman" w:cs="Times New Roman"/>
          <w:sz w:val="28"/>
          <w:szCs w:val="28"/>
        </w:rPr>
      </w:pPr>
    </w:p>
    <w:p w:rsidR="00AF7B10" w:rsidRPr="004617C4" w:rsidRDefault="00487025" w:rsidP="00487025">
      <w:pPr>
        <w:pStyle w:val="a5"/>
        <w:widowControl w:val="0"/>
        <w:autoSpaceDE w:val="0"/>
        <w:autoSpaceDN w:val="0"/>
        <w:adjustRightInd w:val="0"/>
        <w:spacing w:after="0" w:line="240" w:lineRule="auto"/>
        <w:ind w:left="360"/>
        <w:jc w:val="center"/>
        <w:outlineLvl w:val="0"/>
        <w:rPr>
          <w:rFonts w:ascii="Times New Roman" w:hAnsi="Times New Roman" w:cs="Times New Roman"/>
          <w:sz w:val="28"/>
          <w:szCs w:val="28"/>
        </w:rPr>
      </w:pPr>
      <w:r>
        <w:rPr>
          <w:rFonts w:ascii="Times New Roman" w:hAnsi="Times New Roman" w:cs="Times New Roman"/>
          <w:b/>
          <w:bCs/>
          <w:sz w:val="28"/>
          <w:szCs w:val="28"/>
        </w:rPr>
        <w:t xml:space="preserve">Шаг 2. </w:t>
      </w:r>
      <w:r w:rsidR="00C11662" w:rsidRPr="004617C4">
        <w:rPr>
          <w:rFonts w:ascii="Times New Roman" w:hAnsi="Times New Roman" w:cs="Times New Roman"/>
          <w:b/>
          <w:bCs/>
          <w:sz w:val="28"/>
          <w:szCs w:val="28"/>
        </w:rPr>
        <w:t>Оформление ученического договора</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Чтобы направить работника</w:t>
      </w:r>
      <w:r w:rsidR="001306C6" w:rsidRPr="004617C4">
        <w:rPr>
          <w:rFonts w:ascii="Times New Roman" w:hAnsi="Times New Roman" w:cs="Times New Roman"/>
          <w:sz w:val="28"/>
          <w:szCs w:val="28"/>
        </w:rPr>
        <w:t xml:space="preserve"> </w:t>
      </w:r>
      <w:r w:rsidR="00D921AD" w:rsidRPr="004617C4">
        <w:rPr>
          <w:rFonts w:ascii="Times New Roman" w:hAnsi="Times New Roman" w:cs="Times New Roman"/>
          <w:sz w:val="28"/>
          <w:szCs w:val="28"/>
        </w:rPr>
        <w:t xml:space="preserve">на подготовку, т.е. для получения профессионального образования или на профессиональное обучение, </w:t>
      </w:r>
      <w:r w:rsidR="00A64FB1" w:rsidRPr="004617C4">
        <w:rPr>
          <w:rFonts w:ascii="Times New Roman" w:hAnsi="Times New Roman" w:cs="Times New Roman"/>
          <w:sz w:val="28"/>
          <w:szCs w:val="28"/>
        </w:rPr>
        <w:t xml:space="preserve">и </w:t>
      </w:r>
      <w:r w:rsidR="00881921" w:rsidRPr="004617C4">
        <w:rPr>
          <w:rFonts w:ascii="Times New Roman" w:hAnsi="Times New Roman" w:cs="Times New Roman"/>
          <w:sz w:val="28"/>
          <w:szCs w:val="28"/>
        </w:rPr>
        <w:t xml:space="preserve">получения </w:t>
      </w:r>
      <w:r w:rsidR="00D921AD" w:rsidRPr="004617C4">
        <w:rPr>
          <w:rFonts w:ascii="Times New Roman" w:hAnsi="Times New Roman" w:cs="Times New Roman"/>
          <w:sz w:val="28"/>
          <w:szCs w:val="28"/>
        </w:rPr>
        <w:t>дополнительно</w:t>
      </w:r>
      <w:r w:rsidR="00881921" w:rsidRPr="004617C4">
        <w:rPr>
          <w:rFonts w:ascii="Times New Roman" w:hAnsi="Times New Roman" w:cs="Times New Roman"/>
          <w:sz w:val="28"/>
          <w:szCs w:val="28"/>
        </w:rPr>
        <w:t>го</w:t>
      </w:r>
      <w:r w:rsidR="00D921AD" w:rsidRPr="004617C4">
        <w:rPr>
          <w:rFonts w:ascii="Times New Roman" w:hAnsi="Times New Roman" w:cs="Times New Roman"/>
          <w:sz w:val="28"/>
          <w:szCs w:val="28"/>
        </w:rPr>
        <w:t xml:space="preserve"> профессионально</w:t>
      </w:r>
      <w:r w:rsidR="00881921" w:rsidRPr="004617C4">
        <w:rPr>
          <w:rFonts w:ascii="Times New Roman" w:hAnsi="Times New Roman" w:cs="Times New Roman"/>
          <w:sz w:val="28"/>
          <w:szCs w:val="28"/>
        </w:rPr>
        <w:t>го</w:t>
      </w:r>
      <w:r w:rsidR="00D921AD" w:rsidRPr="004617C4">
        <w:rPr>
          <w:rFonts w:ascii="Times New Roman" w:hAnsi="Times New Roman" w:cs="Times New Roman"/>
          <w:sz w:val="28"/>
          <w:szCs w:val="28"/>
        </w:rPr>
        <w:t xml:space="preserve"> образовани</w:t>
      </w:r>
      <w:r w:rsidR="00881921" w:rsidRPr="004617C4">
        <w:rPr>
          <w:rFonts w:ascii="Times New Roman" w:hAnsi="Times New Roman" w:cs="Times New Roman"/>
          <w:sz w:val="28"/>
          <w:szCs w:val="28"/>
        </w:rPr>
        <w:t>я</w:t>
      </w:r>
      <w:r w:rsidR="00D921AD" w:rsidRPr="004617C4">
        <w:rPr>
          <w:rFonts w:ascii="Times New Roman" w:hAnsi="Times New Roman" w:cs="Times New Roman"/>
          <w:sz w:val="28"/>
          <w:szCs w:val="28"/>
        </w:rPr>
        <w:t xml:space="preserve"> </w:t>
      </w:r>
      <w:r w:rsidRPr="004617C4">
        <w:rPr>
          <w:rFonts w:ascii="Times New Roman" w:hAnsi="Times New Roman" w:cs="Times New Roman"/>
          <w:sz w:val="28"/>
          <w:szCs w:val="28"/>
        </w:rPr>
        <w:t xml:space="preserve"> работодателю - юридическому лицу необходимо заключить с ним ученический договор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2 ст. 197, ч. 1 ст. 198 ТК РФ).</w:t>
      </w:r>
    </w:p>
    <w:p w:rsidR="00AF7B10" w:rsidRPr="004617C4" w:rsidRDefault="00D921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Согласно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xml:space="preserve">. 1 ст. 198 ТК РФ ученический </w:t>
      </w:r>
      <w:r w:rsidR="00AF7B10" w:rsidRPr="004617C4">
        <w:rPr>
          <w:rFonts w:ascii="Times New Roman" w:hAnsi="Times New Roman" w:cs="Times New Roman"/>
          <w:sz w:val="28"/>
          <w:szCs w:val="28"/>
        </w:rPr>
        <w:t>договор может быть оформлен как с работником организаци</w:t>
      </w:r>
      <w:r w:rsidRPr="004617C4">
        <w:rPr>
          <w:rFonts w:ascii="Times New Roman" w:hAnsi="Times New Roman" w:cs="Times New Roman"/>
          <w:sz w:val="28"/>
          <w:szCs w:val="28"/>
        </w:rPr>
        <w:t xml:space="preserve">и, так и с лицом, ищущим работу. </w:t>
      </w:r>
      <w:r w:rsidR="00AF7B10" w:rsidRPr="004617C4">
        <w:rPr>
          <w:rFonts w:ascii="Times New Roman" w:hAnsi="Times New Roman" w:cs="Times New Roman"/>
          <w:sz w:val="28"/>
          <w:szCs w:val="28"/>
        </w:rPr>
        <w:t xml:space="preserve">Получать образование работник может с отрывом или без </w:t>
      </w:r>
      <w:r w:rsidR="00F23914">
        <w:rPr>
          <w:rFonts w:ascii="Times New Roman" w:hAnsi="Times New Roman" w:cs="Times New Roman"/>
          <w:sz w:val="28"/>
          <w:szCs w:val="28"/>
        </w:rPr>
        <w:t xml:space="preserve">освобождения </w:t>
      </w:r>
      <w:r w:rsidR="00AF7B10" w:rsidRPr="004617C4">
        <w:rPr>
          <w:rFonts w:ascii="Times New Roman" w:hAnsi="Times New Roman" w:cs="Times New Roman"/>
          <w:sz w:val="28"/>
          <w:szCs w:val="28"/>
        </w:rPr>
        <w:t>от работы.</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7B10" w:rsidRPr="00487025" w:rsidRDefault="00AF7B10" w:rsidP="00C11662">
      <w:pPr>
        <w:widowControl w:val="0"/>
        <w:autoSpaceDE w:val="0"/>
        <w:autoSpaceDN w:val="0"/>
        <w:adjustRightInd w:val="0"/>
        <w:spacing w:after="0" w:line="240" w:lineRule="auto"/>
        <w:ind w:firstLine="540"/>
        <w:jc w:val="center"/>
        <w:outlineLvl w:val="1"/>
        <w:rPr>
          <w:rFonts w:ascii="Times New Roman" w:hAnsi="Times New Roman" w:cs="Times New Roman"/>
          <w:b/>
          <w:i/>
          <w:sz w:val="28"/>
          <w:szCs w:val="28"/>
        </w:rPr>
      </w:pPr>
      <w:bookmarkStart w:id="4" w:name="Par100"/>
      <w:bookmarkEnd w:id="4"/>
      <w:r w:rsidRPr="00487025">
        <w:rPr>
          <w:rFonts w:ascii="Times New Roman" w:hAnsi="Times New Roman" w:cs="Times New Roman"/>
          <w:b/>
          <w:bCs/>
          <w:i/>
          <w:sz w:val="28"/>
          <w:szCs w:val="28"/>
        </w:rPr>
        <w:t>Форма ученического договора</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Ученический договор заключается в письменной форме в двух экземплярах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2 ст. 200 ТК РФ).</w:t>
      </w:r>
    </w:p>
    <w:p w:rsidR="00D31DB3"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В случае</w:t>
      </w:r>
      <w:r w:rsidR="00881921" w:rsidRPr="004617C4">
        <w:rPr>
          <w:rFonts w:ascii="Times New Roman" w:hAnsi="Times New Roman" w:cs="Times New Roman"/>
          <w:sz w:val="28"/>
          <w:szCs w:val="28"/>
        </w:rPr>
        <w:t>,</w:t>
      </w:r>
      <w:r w:rsidRPr="004617C4">
        <w:rPr>
          <w:rFonts w:ascii="Times New Roman" w:hAnsi="Times New Roman" w:cs="Times New Roman"/>
          <w:sz w:val="28"/>
          <w:szCs w:val="28"/>
        </w:rPr>
        <w:t xml:space="preserve"> когда такой договор заключен с работником, он является дополнительным к трудовому договору. В связи с этим рекомендуется, чтобы на экземпляре ученического договора, который хранится у работодателя, как и на экземпляре трудового договора, стояла подпись работника, подтверждающая получение второго экземпляра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1 ст. 67 ТК РФ).</w:t>
      </w:r>
      <w:r w:rsidR="001E57B0" w:rsidRPr="004617C4">
        <w:rPr>
          <w:rFonts w:ascii="Times New Roman" w:hAnsi="Times New Roman" w:cs="Times New Roman"/>
          <w:sz w:val="28"/>
          <w:szCs w:val="28"/>
        </w:rPr>
        <w:t xml:space="preserve"> </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Унифицированной формы ученического договора нет, поэтому стороны вправе разработать ее самостоятельно.</w:t>
      </w:r>
    </w:p>
    <w:p w:rsidR="00AF7B10" w:rsidRPr="004617C4" w:rsidRDefault="001E57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b/>
          <w:sz w:val="28"/>
          <w:szCs w:val="28"/>
        </w:rPr>
        <w:lastRenderedPageBreak/>
        <w:t>Важно!</w:t>
      </w:r>
      <w:r w:rsidRPr="004617C4">
        <w:rPr>
          <w:rFonts w:ascii="Times New Roman" w:hAnsi="Times New Roman" w:cs="Times New Roman"/>
          <w:sz w:val="28"/>
          <w:szCs w:val="28"/>
        </w:rPr>
        <w:t xml:space="preserve"> </w:t>
      </w:r>
      <w:r w:rsidR="00AF7B10" w:rsidRPr="004617C4">
        <w:rPr>
          <w:rFonts w:ascii="Times New Roman" w:hAnsi="Times New Roman" w:cs="Times New Roman"/>
          <w:sz w:val="28"/>
          <w:szCs w:val="28"/>
        </w:rPr>
        <w:t>Если обучение или переобучение за счет организации проводится без оформления ученического договора, работодатель не вправе требовать от работника возместить затраты, понесенные в связи с ученичеством. В указанном случае у работника не возникает обязанности проработать у данного работодателя в течение определенного срока после окончания обучения.</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7B10" w:rsidRPr="00487025" w:rsidRDefault="00AF7B10" w:rsidP="00C11662">
      <w:pPr>
        <w:widowControl w:val="0"/>
        <w:autoSpaceDE w:val="0"/>
        <w:autoSpaceDN w:val="0"/>
        <w:adjustRightInd w:val="0"/>
        <w:spacing w:after="0" w:line="240" w:lineRule="auto"/>
        <w:ind w:firstLine="540"/>
        <w:jc w:val="center"/>
        <w:outlineLvl w:val="1"/>
        <w:rPr>
          <w:rFonts w:ascii="Times New Roman" w:hAnsi="Times New Roman" w:cs="Times New Roman"/>
          <w:b/>
          <w:i/>
          <w:sz w:val="28"/>
          <w:szCs w:val="28"/>
        </w:rPr>
      </w:pPr>
      <w:bookmarkStart w:id="5" w:name="Par108"/>
      <w:bookmarkEnd w:id="5"/>
      <w:r w:rsidRPr="00487025">
        <w:rPr>
          <w:rFonts w:ascii="Times New Roman" w:hAnsi="Times New Roman" w:cs="Times New Roman"/>
          <w:b/>
          <w:bCs/>
          <w:i/>
          <w:sz w:val="28"/>
          <w:szCs w:val="28"/>
        </w:rPr>
        <w:t>Содержание ученического договора</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В ученическом договоре должны быть указаны (ст. 199 ТК РФ):</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1) наименование сторон:</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название организации, Ф.И.О. руководителя и документ, на основании которого он действует от имени организации (устав, положение, доверенность);</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Ф.И.О. ученика</w:t>
      </w:r>
      <w:proofErr w:type="gramStart"/>
      <w:r w:rsidRPr="004617C4">
        <w:rPr>
          <w:rFonts w:ascii="Times New Roman" w:hAnsi="Times New Roman" w:cs="Times New Roman"/>
          <w:sz w:val="28"/>
          <w:szCs w:val="28"/>
        </w:rPr>
        <w:t xml:space="preserve"> ;</w:t>
      </w:r>
      <w:proofErr w:type="gramEnd"/>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2) квалификация (профессия, специальность), на приобретение которой направлено обучение.</w:t>
      </w:r>
      <w:r w:rsidR="001E57B0" w:rsidRPr="004617C4">
        <w:rPr>
          <w:rFonts w:ascii="Times New Roman" w:hAnsi="Times New Roman" w:cs="Times New Roman"/>
          <w:sz w:val="28"/>
          <w:szCs w:val="28"/>
        </w:rPr>
        <w:t xml:space="preserve"> </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В случае</w:t>
      </w:r>
      <w:r w:rsidR="00A64FB1" w:rsidRPr="004617C4">
        <w:rPr>
          <w:rFonts w:ascii="Times New Roman" w:hAnsi="Times New Roman" w:cs="Times New Roman"/>
          <w:sz w:val="28"/>
          <w:szCs w:val="28"/>
        </w:rPr>
        <w:t>,</w:t>
      </w:r>
      <w:r w:rsidRPr="004617C4">
        <w:rPr>
          <w:rFonts w:ascii="Times New Roman" w:hAnsi="Times New Roman" w:cs="Times New Roman"/>
          <w:sz w:val="28"/>
          <w:szCs w:val="28"/>
        </w:rPr>
        <w:t xml:space="preserve"> когда работодатель проводит обучение самостоятельно, наименование квалификации (профессии, специальности) целесообразно указать в соответствии с одним из следующих документов:</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Квалификационным справочником должностей руководителей, специалистов и других служащих (утв. Постановлением Минтруда России от 21.08.1998 N 37);</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Единым тарифно-квалификационным справочником работ и профессий рабочих (по отраслям);</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профессиональными стандартами (</w:t>
      </w:r>
      <w:proofErr w:type="spellStart"/>
      <w:r w:rsidRPr="004617C4">
        <w:rPr>
          <w:rFonts w:ascii="Times New Roman" w:hAnsi="Times New Roman" w:cs="Times New Roman"/>
          <w:sz w:val="28"/>
          <w:szCs w:val="28"/>
        </w:rPr>
        <w:t>абз</w:t>
      </w:r>
      <w:proofErr w:type="spellEnd"/>
      <w:r w:rsidRPr="004617C4">
        <w:rPr>
          <w:rFonts w:ascii="Times New Roman" w:hAnsi="Times New Roman" w:cs="Times New Roman"/>
          <w:sz w:val="28"/>
          <w:szCs w:val="28"/>
        </w:rPr>
        <w:t>. 3 ч. 2 ст. 57, ст. 195.1 ТК РФ).</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Если работник</w:t>
      </w:r>
      <w:r w:rsidR="00EB65D3" w:rsidRPr="004617C4">
        <w:rPr>
          <w:rFonts w:ascii="Times New Roman" w:hAnsi="Times New Roman" w:cs="Times New Roman"/>
          <w:sz w:val="28"/>
          <w:szCs w:val="28"/>
        </w:rPr>
        <w:t xml:space="preserve"> </w:t>
      </w:r>
      <w:r w:rsidRPr="004617C4">
        <w:rPr>
          <w:rFonts w:ascii="Times New Roman" w:hAnsi="Times New Roman" w:cs="Times New Roman"/>
          <w:sz w:val="28"/>
          <w:szCs w:val="28"/>
        </w:rPr>
        <w:t>направл</w:t>
      </w:r>
      <w:r w:rsidR="00EB65D3" w:rsidRPr="004617C4">
        <w:rPr>
          <w:rFonts w:ascii="Times New Roman" w:hAnsi="Times New Roman" w:cs="Times New Roman"/>
          <w:sz w:val="28"/>
          <w:szCs w:val="28"/>
        </w:rPr>
        <w:t>яется на обучение в организацию</w:t>
      </w:r>
      <w:r w:rsidRPr="004617C4">
        <w:rPr>
          <w:rFonts w:ascii="Times New Roman" w:hAnsi="Times New Roman" w:cs="Times New Roman"/>
          <w:sz w:val="28"/>
          <w:szCs w:val="28"/>
        </w:rPr>
        <w:t>, осуществляющую образовательную деятельность, наименование квалификации (профессии, специальности) следует указывать в соответствии с договором об образовании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1, 2 ст. 53, п. 2 ч. 1, ч. 2 ст. 54 Закона N 273-ФЗ);</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3) условие об обязанности работодателя обеспечить работнику возможность пройти обучение согласно ученическому договору.</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Например, в ученическом договоре могут быть предусмотрены обязанности:</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заключить догов</w:t>
      </w:r>
      <w:r w:rsidR="00EB65D3" w:rsidRPr="004617C4">
        <w:rPr>
          <w:rFonts w:ascii="Times New Roman" w:hAnsi="Times New Roman" w:cs="Times New Roman"/>
          <w:sz w:val="28"/>
          <w:szCs w:val="28"/>
        </w:rPr>
        <w:t>ор об образовании с работником и организацией</w:t>
      </w:r>
      <w:r w:rsidRPr="004617C4">
        <w:rPr>
          <w:rFonts w:ascii="Times New Roman" w:hAnsi="Times New Roman" w:cs="Times New Roman"/>
          <w:sz w:val="28"/>
          <w:szCs w:val="28"/>
        </w:rPr>
        <w:t>, осуществляющей образовательную деятельность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1, 2 ст. 53, п. 2 ч. 1 ст. 54 Закона N 273-ФЗ);</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освободить ученика от работы на период обучения или, если работник получает образование без отрыва от работы, изменить режим его рабочего времени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1 ст. 198, ч. 2 ст. 203 ТК РФ);</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предоставить ученику гарантии в соответствии с гл. 26 ТК РФ;</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 создать ученику условия для надлежащего выполнения работ на практических занятиях, проводимых на территории работодателя, и предоставить ему средства индивидуальной защиты (при необходимости) (ст. 205, </w:t>
      </w:r>
      <w:proofErr w:type="spellStart"/>
      <w:r w:rsidRPr="004617C4">
        <w:rPr>
          <w:rFonts w:ascii="Times New Roman" w:hAnsi="Times New Roman" w:cs="Times New Roman"/>
          <w:sz w:val="28"/>
          <w:szCs w:val="28"/>
        </w:rPr>
        <w:t>абз</w:t>
      </w:r>
      <w:proofErr w:type="spellEnd"/>
      <w:r w:rsidRPr="004617C4">
        <w:rPr>
          <w:rFonts w:ascii="Times New Roman" w:hAnsi="Times New Roman" w:cs="Times New Roman"/>
          <w:sz w:val="28"/>
          <w:szCs w:val="28"/>
        </w:rPr>
        <w:t>. 7 ч. 2 ст. 212 ТК РФ);</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lastRenderedPageBreak/>
        <w:t>- закрепить за учеником высококвалифицированного специалиста - наставника из числа работников организации для консультирования, обучения и руководства, если ученик получает образование на территории работодателя;</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обеспечить учебный процесс необходимыми средствами и ресурсами (учебно-методическими материалами и т.п.);</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4) условие об обязанности работника пройти обучение и в соответствии с полученной квалификацией проработать по трудовому договору с направившим его на обучение работодателем в течение срока, установленного в ученическом договоре.</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В договоре целесообразно отразить и иные обязанности ученика, например: добросовестно посещать учебные и практические занятия, представить по окончании обучения работодателю документы о полученном образовании, соблюдать требования по охране труда и технике безопасности, бережно относиться к имуществу работодателя и т.д.;</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5) срок ученичества. Он устанавливается в зависимости от получаемой квалификации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1 ст. 200 ТК РФ);</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6) условие об оплате ученичества (размер стипендии, оплаты работы, выполняемой учеником на практических занятиях).</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Ученический договор может включать иные согласованные сторонами условия, например:</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о переводе работника на другую работу после успешного окончания обучения;</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стоимости обучения и порядке его оплаты. Рекомендуем указать в договоре, в каких размере и порядке будет оплачиваться обучение: полностью за счет средств работодате</w:t>
      </w:r>
      <w:r w:rsidR="001E57B0" w:rsidRPr="004617C4">
        <w:rPr>
          <w:rFonts w:ascii="Times New Roman" w:hAnsi="Times New Roman" w:cs="Times New Roman"/>
          <w:sz w:val="28"/>
          <w:szCs w:val="28"/>
        </w:rPr>
        <w:t>ля или частично за счет ученика</w:t>
      </w:r>
      <w:r w:rsidRPr="004617C4">
        <w:rPr>
          <w:rFonts w:ascii="Times New Roman" w:hAnsi="Times New Roman" w:cs="Times New Roman"/>
          <w:sz w:val="28"/>
          <w:szCs w:val="28"/>
        </w:rPr>
        <w:t>;</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компенсации расходов, понесенных работодателем в связи с обучением работника, в случае его увольнения по причинам, указанным в договоре.</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 </w:t>
      </w:r>
      <w:r w:rsidR="001E57B0" w:rsidRPr="004617C4">
        <w:rPr>
          <w:rFonts w:ascii="Times New Roman" w:hAnsi="Times New Roman" w:cs="Times New Roman"/>
          <w:sz w:val="28"/>
          <w:szCs w:val="28"/>
        </w:rPr>
        <w:t xml:space="preserve">о </w:t>
      </w:r>
      <w:r w:rsidRPr="004617C4">
        <w:rPr>
          <w:rFonts w:ascii="Times New Roman" w:hAnsi="Times New Roman" w:cs="Times New Roman"/>
          <w:sz w:val="28"/>
          <w:szCs w:val="28"/>
        </w:rPr>
        <w:t>продлении ученического договора;</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 </w:t>
      </w:r>
      <w:r w:rsidR="001E57B0" w:rsidRPr="004617C4">
        <w:rPr>
          <w:rFonts w:ascii="Times New Roman" w:hAnsi="Times New Roman" w:cs="Times New Roman"/>
          <w:sz w:val="28"/>
          <w:szCs w:val="28"/>
        </w:rPr>
        <w:t xml:space="preserve">о </w:t>
      </w:r>
      <w:r w:rsidRPr="004617C4">
        <w:rPr>
          <w:rFonts w:ascii="Times New Roman" w:hAnsi="Times New Roman" w:cs="Times New Roman"/>
          <w:sz w:val="28"/>
          <w:szCs w:val="28"/>
        </w:rPr>
        <w:t>составлении графиков проведения итоговых зачетов, экзаменов на территории работодателя, выдаче документов об окончании обучения;</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 </w:t>
      </w:r>
      <w:r w:rsidR="001E57B0" w:rsidRPr="004617C4">
        <w:rPr>
          <w:rFonts w:ascii="Times New Roman" w:hAnsi="Times New Roman" w:cs="Times New Roman"/>
          <w:sz w:val="28"/>
          <w:szCs w:val="28"/>
        </w:rPr>
        <w:t xml:space="preserve">о </w:t>
      </w:r>
      <w:r w:rsidRPr="004617C4">
        <w:rPr>
          <w:rFonts w:ascii="Times New Roman" w:hAnsi="Times New Roman" w:cs="Times New Roman"/>
          <w:sz w:val="28"/>
          <w:szCs w:val="28"/>
        </w:rPr>
        <w:t>предоставлении работнику дополнительных гарантий (дополнительного отпуска, оплаты проезда и др.) при направлении на обучение в организации, осуществляющие образовательную деятельность по программам высшего и среднего профессионального образования, если он уже имеет образование соответствующего уровня.</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Ученический договор после его заключения может быть изменен только по соглашению сторон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3 ст. 201 ТК РФ). Соответствующие изменения оформляют дополнительным соглашением к ученическому договору, составленным в двух экземплярах (по одному для каждой стороны).</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7B10" w:rsidRPr="00487025" w:rsidRDefault="00AF7B10" w:rsidP="00C11662">
      <w:pPr>
        <w:widowControl w:val="0"/>
        <w:autoSpaceDE w:val="0"/>
        <w:autoSpaceDN w:val="0"/>
        <w:adjustRightInd w:val="0"/>
        <w:spacing w:after="0" w:line="240" w:lineRule="auto"/>
        <w:ind w:firstLine="540"/>
        <w:jc w:val="center"/>
        <w:outlineLvl w:val="1"/>
        <w:rPr>
          <w:rFonts w:ascii="Times New Roman" w:hAnsi="Times New Roman" w:cs="Times New Roman"/>
          <w:i/>
          <w:sz w:val="28"/>
          <w:szCs w:val="28"/>
        </w:rPr>
      </w:pPr>
      <w:bookmarkStart w:id="6" w:name="Par150"/>
      <w:bookmarkEnd w:id="6"/>
      <w:r w:rsidRPr="00487025">
        <w:rPr>
          <w:rFonts w:ascii="Times New Roman" w:hAnsi="Times New Roman" w:cs="Times New Roman"/>
          <w:b/>
          <w:bCs/>
          <w:i/>
          <w:sz w:val="28"/>
          <w:szCs w:val="28"/>
        </w:rPr>
        <w:t>Срок действия ученического договора. Продление срока действия договора</w:t>
      </w:r>
    </w:p>
    <w:p w:rsidR="00AF7B10" w:rsidRPr="004617C4" w:rsidRDefault="00EB65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Согласно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1 ст. 200, ч. 1 ст. 201 ТК РФ у</w:t>
      </w:r>
      <w:r w:rsidR="00AF7B10" w:rsidRPr="004617C4">
        <w:rPr>
          <w:rFonts w:ascii="Times New Roman" w:hAnsi="Times New Roman" w:cs="Times New Roman"/>
          <w:sz w:val="28"/>
          <w:szCs w:val="28"/>
        </w:rPr>
        <w:t xml:space="preserve">ченический договор действует со дня, указанного в нем, в течение предусмотренного договором срока, </w:t>
      </w:r>
      <w:r w:rsidR="00AF7B10" w:rsidRPr="004617C4">
        <w:rPr>
          <w:rFonts w:ascii="Times New Roman" w:hAnsi="Times New Roman" w:cs="Times New Roman"/>
          <w:sz w:val="28"/>
          <w:szCs w:val="28"/>
        </w:rPr>
        <w:lastRenderedPageBreak/>
        <w:t>необходимого для получения соответствующей квалификации.</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Срок действия ученического договора продлевается в следующих случая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2 ст. 201 ТК РФ):</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болезнь ученика;</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прохождение учеником военных сборов;</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617C4">
        <w:rPr>
          <w:rFonts w:ascii="Times New Roman" w:hAnsi="Times New Roman" w:cs="Times New Roman"/>
          <w:sz w:val="28"/>
          <w:szCs w:val="28"/>
        </w:rPr>
        <w:t>- в иных случаях, предусмотренных законодательством РФ (например, при предоставлении академического отпуска (п. 12 ч. 1 ст. 34 Закона N 273-ФЗ).</w:t>
      </w:r>
      <w:proofErr w:type="gramEnd"/>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Стороны могут указать в ученическом договоре дополнительные основания его продления. Изменить в одностороннем порядке содержание ученического договора, в том числе условие о сроке его действия, ни работодатель, ни обучающийся не вправе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3 ст. 201 ТК РФ).</w:t>
      </w:r>
      <w:r w:rsidR="00F0294D" w:rsidRPr="004617C4">
        <w:rPr>
          <w:rFonts w:ascii="Times New Roman" w:hAnsi="Times New Roman" w:cs="Times New Roman"/>
          <w:sz w:val="28"/>
          <w:szCs w:val="28"/>
        </w:rPr>
        <w:t xml:space="preserve"> </w:t>
      </w:r>
      <w:r w:rsidRPr="004617C4">
        <w:rPr>
          <w:rFonts w:ascii="Times New Roman" w:hAnsi="Times New Roman" w:cs="Times New Roman"/>
          <w:sz w:val="28"/>
          <w:szCs w:val="28"/>
        </w:rPr>
        <w:t>Если требуется продлить срок действия ученического договора, работодатель и работник составляют дополнительное соглашение. В нем указываются причина продления и новая дата окончания ученического договора. Данный документ составляется в двух экземплярах, по одному для каждой стороны, и является неотъемлемой частью ученического договора.</w:t>
      </w:r>
    </w:p>
    <w:p w:rsidR="00AF7B10"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Ученический договор, заключаемый с работником, является дополнительным к трудовому договору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2 ст. 198 ТК РФ). В связи с этим рекомендуется, чтобы на экземпляре дополнительного соглашения, который хранится у работодателя, как и на экземпляре трудового договора, стояла подпись работника, подтверждающая получение второго экземпляра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1 ст. 67 ТК РФ).</w:t>
      </w:r>
    </w:p>
    <w:p w:rsidR="00D52027" w:rsidRPr="00D52027" w:rsidRDefault="00D52027" w:rsidP="00D52027">
      <w:pPr>
        <w:pStyle w:val="a5"/>
        <w:widowControl w:val="0"/>
        <w:autoSpaceDE w:val="0"/>
        <w:autoSpaceDN w:val="0"/>
        <w:adjustRightInd w:val="0"/>
        <w:spacing w:after="0" w:line="240" w:lineRule="auto"/>
        <w:ind w:left="360"/>
        <w:jc w:val="center"/>
        <w:outlineLvl w:val="0"/>
        <w:rPr>
          <w:rFonts w:ascii="Times New Roman" w:hAnsi="Times New Roman" w:cs="Times New Roman"/>
          <w:i/>
          <w:sz w:val="28"/>
          <w:szCs w:val="28"/>
        </w:rPr>
      </w:pPr>
      <w:r w:rsidRPr="00D52027">
        <w:rPr>
          <w:rFonts w:ascii="Times New Roman" w:hAnsi="Times New Roman" w:cs="Times New Roman"/>
          <w:b/>
          <w:bCs/>
          <w:i/>
          <w:sz w:val="28"/>
          <w:szCs w:val="28"/>
        </w:rPr>
        <w:t>Прекращение ученического договора</w:t>
      </w:r>
    </w:p>
    <w:p w:rsidR="00D52027" w:rsidRPr="004617C4" w:rsidRDefault="00D52027" w:rsidP="00D520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Ученический договор прекращается по окончании срока обучения (ст. 208 ТК РФ). Кроме того, в силу указанной нормы он может быть прекращен:</w:t>
      </w:r>
    </w:p>
    <w:p w:rsidR="00D52027" w:rsidRPr="004617C4" w:rsidRDefault="00D52027" w:rsidP="00D520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по основаниям, предусмотренным в самом договоре. В этом случае работодателю целесообразно издать приказ о прекращении ученического договора со ссылкой на пункт договора, в котором указано соответствующее основание его прекращения.</w:t>
      </w:r>
    </w:p>
    <w:p w:rsidR="00D52027" w:rsidRPr="004617C4" w:rsidRDefault="00D52027" w:rsidP="00D520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617C4">
        <w:rPr>
          <w:rFonts w:ascii="Times New Roman" w:hAnsi="Times New Roman" w:cs="Times New Roman"/>
          <w:sz w:val="28"/>
          <w:szCs w:val="28"/>
        </w:rPr>
        <w:t>В тех случаях,  когда речь идет о получении образования, то в соответствии с полученным документом об образовании и (или) квалификации работодатель вносит в трудовую книжку работника запись о полученной им профессии, специальности, квалификации (</w:t>
      </w:r>
      <w:proofErr w:type="spellStart"/>
      <w:r w:rsidRPr="004617C4">
        <w:rPr>
          <w:rFonts w:ascii="Times New Roman" w:hAnsi="Times New Roman" w:cs="Times New Roman"/>
          <w:sz w:val="28"/>
          <w:szCs w:val="28"/>
        </w:rPr>
        <w:t>абз</w:t>
      </w:r>
      <w:proofErr w:type="spellEnd"/>
      <w:r w:rsidRPr="004617C4">
        <w:rPr>
          <w:rFonts w:ascii="Times New Roman" w:hAnsi="Times New Roman" w:cs="Times New Roman"/>
          <w:sz w:val="28"/>
          <w:szCs w:val="28"/>
        </w:rPr>
        <w:t>. 5, 6 п. 3.1 Инструкции по заполнению трудовых книжек, утвержденной Постановлением Минтруда России от 10.10.2003 N 69).</w:t>
      </w:r>
      <w:proofErr w:type="gramEnd"/>
    </w:p>
    <w:p w:rsidR="00D52027" w:rsidRPr="004617C4" w:rsidRDefault="00D520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7B10" w:rsidRPr="00487025" w:rsidRDefault="00487025" w:rsidP="00487025">
      <w:pPr>
        <w:widowControl w:val="0"/>
        <w:autoSpaceDE w:val="0"/>
        <w:autoSpaceDN w:val="0"/>
        <w:adjustRightInd w:val="0"/>
        <w:spacing w:after="0" w:line="240" w:lineRule="auto"/>
        <w:ind w:left="360"/>
        <w:jc w:val="center"/>
        <w:outlineLvl w:val="1"/>
        <w:rPr>
          <w:rFonts w:ascii="Times New Roman" w:hAnsi="Times New Roman" w:cs="Times New Roman"/>
          <w:sz w:val="28"/>
          <w:szCs w:val="28"/>
        </w:rPr>
      </w:pPr>
      <w:bookmarkStart w:id="7" w:name="Par163"/>
      <w:bookmarkEnd w:id="7"/>
      <w:r>
        <w:rPr>
          <w:rFonts w:ascii="Times New Roman" w:hAnsi="Times New Roman" w:cs="Times New Roman"/>
          <w:b/>
          <w:bCs/>
          <w:sz w:val="28"/>
          <w:szCs w:val="28"/>
        </w:rPr>
        <w:t xml:space="preserve">Шаг </w:t>
      </w:r>
      <w:r w:rsidR="00133B54">
        <w:rPr>
          <w:rFonts w:ascii="Times New Roman" w:hAnsi="Times New Roman" w:cs="Times New Roman"/>
          <w:b/>
          <w:bCs/>
          <w:sz w:val="28"/>
          <w:szCs w:val="28"/>
        </w:rPr>
        <w:t>3</w:t>
      </w:r>
      <w:r>
        <w:rPr>
          <w:rFonts w:ascii="Times New Roman" w:hAnsi="Times New Roman" w:cs="Times New Roman"/>
          <w:b/>
          <w:bCs/>
          <w:sz w:val="28"/>
          <w:szCs w:val="28"/>
        </w:rPr>
        <w:t xml:space="preserve">. </w:t>
      </w:r>
      <w:r w:rsidR="00AF7B10" w:rsidRPr="00487025">
        <w:rPr>
          <w:rFonts w:ascii="Times New Roman" w:hAnsi="Times New Roman" w:cs="Times New Roman"/>
          <w:b/>
          <w:bCs/>
          <w:sz w:val="28"/>
          <w:szCs w:val="28"/>
        </w:rPr>
        <w:t>Оформление приказа о направлении на обучение</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Законодательство не </w:t>
      </w:r>
      <w:r w:rsidR="003A4EA5" w:rsidRPr="004617C4">
        <w:rPr>
          <w:rFonts w:ascii="Times New Roman" w:hAnsi="Times New Roman" w:cs="Times New Roman"/>
          <w:sz w:val="28"/>
          <w:szCs w:val="28"/>
        </w:rPr>
        <w:t xml:space="preserve">обязывает </w:t>
      </w:r>
      <w:r w:rsidRPr="004617C4">
        <w:rPr>
          <w:rFonts w:ascii="Times New Roman" w:hAnsi="Times New Roman" w:cs="Times New Roman"/>
          <w:sz w:val="28"/>
          <w:szCs w:val="28"/>
        </w:rPr>
        <w:t xml:space="preserve">работодателя издавать приказ о направлении на обучение после заключения ученического договора. Вместе с тем рекомендуется оформить такой приказ для правильного учета времени ученичества, начисления стипендии и иных выплат. В нем необходимо указать фамилию, имя, отчество лица, заключившего ученический договор, срок действия договора, условия оплаты, режим рабочего времени и другие </w:t>
      </w:r>
      <w:r w:rsidRPr="004617C4">
        <w:rPr>
          <w:rFonts w:ascii="Times New Roman" w:hAnsi="Times New Roman" w:cs="Times New Roman"/>
          <w:sz w:val="28"/>
          <w:szCs w:val="28"/>
        </w:rPr>
        <w:lastRenderedPageBreak/>
        <w:t>условия.</w:t>
      </w:r>
    </w:p>
    <w:p w:rsidR="00A00ECF" w:rsidRPr="004617C4" w:rsidRDefault="00A00EC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94169F" w:rsidRDefault="0094169F" w:rsidP="0094169F">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AF7B10" w:rsidRPr="00E34782" w:rsidRDefault="00AF7B10" w:rsidP="0094169F">
      <w:pPr>
        <w:widowControl w:val="0"/>
        <w:autoSpaceDE w:val="0"/>
        <w:autoSpaceDN w:val="0"/>
        <w:adjustRightInd w:val="0"/>
        <w:spacing w:after="0" w:line="240" w:lineRule="auto"/>
        <w:ind w:firstLine="540"/>
        <w:jc w:val="center"/>
        <w:rPr>
          <w:rFonts w:ascii="Times New Roman" w:hAnsi="Times New Roman" w:cs="Times New Roman"/>
          <w:b/>
          <w:i/>
          <w:sz w:val="28"/>
          <w:szCs w:val="28"/>
        </w:rPr>
      </w:pPr>
      <w:r w:rsidRPr="00E34782">
        <w:rPr>
          <w:rFonts w:ascii="Times New Roman" w:hAnsi="Times New Roman" w:cs="Times New Roman"/>
          <w:b/>
          <w:i/>
          <w:sz w:val="28"/>
          <w:szCs w:val="28"/>
        </w:rPr>
        <w:t xml:space="preserve">Образец приказа о направлении на </w:t>
      </w:r>
      <w:r w:rsidR="00A00ECF" w:rsidRPr="00E34782">
        <w:rPr>
          <w:rFonts w:ascii="Times New Roman" w:hAnsi="Times New Roman" w:cs="Times New Roman"/>
          <w:b/>
          <w:i/>
          <w:sz w:val="28"/>
          <w:szCs w:val="28"/>
        </w:rPr>
        <w:t xml:space="preserve">получение дополнительного </w:t>
      </w:r>
      <w:r w:rsidRPr="00E34782">
        <w:rPr>
          <w:rFonts w:ascii="Times New Roman" w:hAnsi="Times New Roman" w:cs="Times New Roman"/>
          <w:b/>
          <w:i/>
          <w:sz w:val="28"/>
          <w:szCs w:val="28"/>
        </w:rPr>
        <w:t>профессионально</w:t>
      </w:r>
      <w:r w:rsidR="00A00ECF" w:rsidRPr="00E34782">
        <w:rPr>
          <w:rFonts w:ascii="Times New Roman" w:hAnsi="Times New Roman" w:cs="Times New Roman"/>
          <w:b/>
          <w:i/>
          <w:sz w:val="28"/>
          <w:szCs w:val="28"/>
        </w:rPr>
        <w:t>го</w:t>
      </w:r>
      <w:r w:rsidRPr="00E34782">
        <w:rPr>
          <w:rFonts w:ascii="Times New Roman" w:hAnsi="Times New Roman" w:cs="Times New Roman"/>
          <w:b/>
          <w:i/>
          <w:sz w:val="28"/>
          <w:szCs w:val="28"/>
        </w:rPr>
        <w:t xml:space="preserve"> обучени</w:t>
      </w:r>
      <w:r w:rsidR="00A00ECF" w:rsidRPr="00E34782">
        <w:rPr>
          <w:rFonts w:ascii="Times New Roman" w:hAnsi="Times New Roman" w:cs="Times New Roman"/>
          <w:b/>
          <w:i/>
          <w:sz w:val="28"/>
          <w:szCs w:val="28"/>
        </w:rPr>
        <w:t>я</w:t>
      </w:r>
    </w:p>
    <w:p w:rsidR="00A00ECF" w:rsidRPr="00E34782" w:rsidRDefault="00A00ECF">
      <w:pPr>
        <w:widowControl w:val="0"/>
        <w:autoSpaceDE w:val="0"/>
        <w:autoSpaceDN w:val="0"/>
        <w:adjustRightInd w:val="0"/>
        <w:spacing w:after="0" w:line="240" w:lineRule="auto"/>
        <w:ind w:firstLine="540"/>
        <w:jc w:val="both"/>
        <w:rPr>
          <w:rFonts w:ascii="Times New Roman" w:hAnsi="Times New Roman" w:cs="Times New Roman"/>
          <w:i/>
          <w:color w:val="FF0000"/>
          <w:sz w:val="28"/>
          <w:szCs w:val="28"/>
        </w:rPr>
      </w:pPr>
    </w:p>
    <w:p w:rsidR="00A00ECF" w:rsidRPr="00E34782" w:rsidRDefault="00A00ECF" w:rsidP="00A00ECF">
      <w:pPr>
        <w:widowControl w:val="0"/>
        <w:autoSpaceDE w:val="0"/>
        <w:autoSpaceDN w:val="0"/>
        <w:adjustRightInd w:val="0"/>
        <w:spacing w:after="0" w:line="240" w:lineRule="auto"/>
        <w:jc w:val="center"/>
        <w:rPr>
          <w:rFonts w:ascii="Calibri" w:hAnsi="Calibri" w:cs="Calibri"/>
          <w:sz w:val="28"/>
          <w:szCs w:val="28"/>
        </w:rPr>
      </w:pPr>
    </w:p>
    <w:p w:rsidR="00A00ECF" w:rsidRPr="00E34782" w:rsidRDefault="00A00ECF" w:rsidP="00A00ECF">
      <w:pPr>
        <w:widowControl w:val="0"/>
        <w:autoSpaceDE w:val="0"/>
        <w:autoSpaceDN w:val="0"/>
        <w:adjustRightInd w:val="0"/>
        <w:spacing w:after="0" w:line="240" w:lineRule="auto"/>
        <w:jc w:val="center"/>
        <w:rPr>
          <w:rFonts w:ascii="Times New Roman" w:hAnsi="Times New Roman" w:cs="Times New Roman"/>
          <w:sz w:val="28"/>
          <w:szCs w:val="28"/>
        </w:rPr>
      </w:pPr>
      <w:r w:rsidRPr="00E34782">
        <w:rPr>
          <w:rFonts w:ascii="Times New Roman" w:hAnsi="Times New Roman" w:cs="Times New Roman"/>
          <w:sz w:val="28"/>
          <w:szCs w:val="28"/>
        </w:rPr>
        <w:t xml:space="preserve">МБОУ СОШ №_______ </w:t>
      </w:r>
    </w:p>
    <w:p w:rsidR="00A00ECF" w:rsidRPr="00E34782" w:rsidRDefault="00A00ECF" w:rsidP="00A00ECF">
      <w:pPr>
        <w:widowControl w:val="0"/>
        <w:autoSpaceDE w:val="0"/>
        <w:autoSpaceDN w:val="0"/>
        <w:adjustRightInd w:val="0"/>
        <w:spacing w:after="0" w:line="240" w:lineRule="auto"/>
        <w:jc w:val="center"/>
        <w:rPr>
          <w:rFonts w:ascii="Times New Roman" w:hAnsi="Times New Roman" w:cs="Times New Roman"/>
          <w:sz w:val="28"/>
          <w:szCs w:val="28"/>
        </w:rPr>
      </w:pPr>
    </w:p>
    <w:p w:rsidR="00A00ECF" w:rsidRPr="00E34782" w:rsidRDefault="00A00ECF" w:rsidP="00A00ECF">
      <w:pPr>
        <w:widowControl w:val="0"/>
        <w:autoSpaceDE w:val="0"/>
        <w:autoSpaceDN w:val="0"/>
        <w:adjustRightInd w:val="0"/>
        <w:spacing w:after="0" w:line="240" w:lineRule="auto"/>
        <w:jc w:val="center"/>
        <w:rPr>
          <w:rFonts w:ascii="Times New Roman" w:hAnsi="Times New Roman" w:cs="Times New Roman"/>
          <w:sz w:val="28"/>
          <w:szCs w:val="28"/>
        </w:rPr>
      </w:pPr>
    </w:p>
    <w:p w:rsidR="00A00ECF" w:rsidRPr="00E34782" w:rsidRDefault="00A00ECF" w:rsidP="00A00ECF">
      <w:pPr>
        <w:widowControl w:val="0"/>
        <w:autoSpaceDE w:val="0"/>
        <w:autoSpaceDN w:val="0"/>
        <w:adjustRightInd w:val="0"/>
        <w:spacing w:after="0" w:line="240" w:lineRule="auto"/>
        <w:jc w:val="center"/>
        <w:rPr>
          <w:rFonts w:ascii="Times New Roman" w:hAnsi="Times New Roman" w:cs="Times New Roman"/>
          <w:sz w:val="28"/>
          <w:szCs w:val="28"/>
        </w:rPr>
      </w:pPr>
      <w:r w:rsidRPr="00E34782">
        <w:rPr>
          <w:rFonts w:ascii="Times New Roman" w:hAnsi="Times New Roman" w:cs="Times New Roman"/>
          <w:sz w:val="28"/>
          <w:szCs w:val="28"/>
        </w:rPr>
        <w:t>ПРИКАЗ</w:t>
      </w:r>
    </w:p>
    <w:p w:rsidR="00A00ECF" w:rsidRPr="00E34782" w:rsidRDefault="00A00ECF" w:rsidP="00A00EC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Layout w:type="fixed"/>
        <w:tblCellMar>
          <w:left w:w="0" w:type="dxa"/>
          <w:right w:w="0" w:type="dxa"/>
        </w:tblCellMar>
        <w:tblLook w:val="0000"/>
      </w:tblPr>
      <w:tblGrid>
        <w:gridCol w:w="4677"/>
        <w:gridCol w:w="4678"/>
      </w:tblGrid>
      <w:tr w:rsidR="00A00ECF" w:rsidRPr="00E34782" w:rsidTr="00324D73">
        <w:tc>
          <w:tcPr>
            <w:tcW w:w="4677" w:type="dxa"/>
            <w:tcMar>
              <w:top w:w="0" w:type="dxa"/>
              <w:left w:w="0" w:type="dxa"/>
              <w:bottom w:w="0" w:type="dxa"/>
              <w:right w:w="0" w:type="dxa"/>
            </w:tcMar>
          </w:tcPr>
          <w:p w:rsidR="00A00ECF" w:rsidRPr="00E34782" w:rsidRDefault="00A00ECF" w:rsidP="00A00ECF">
            <w:pPr>
              <w:widowControl w:val="0"/>
              <w:autoSpaceDE w:val="0"/>
              <w:autoSpaceDN w:val="0"/>
              <w:adjustRightInd w:val="0"/>
              <w:spacing w:after="0" w:line="240" w:lineRule="auto"/>
              <w:rPr>
                <w:rFonts w:ascii="Times New Roman" w:hAnsi="Times New Roman" w:cs="Times New Roman"/>
                <w:sz w:val="28"/>
                <w:szCs w:val="28"/>
              </w:rPr>
            </w:pPr>
            <w:r w:rsidRPr="00E34782">
              <w:rPr>
                <w:rFonts w:ascii="Times New Roman" w:hAnsi="Times New Roman" w:cs="Times New Roman"/>
                <w:sz w:val="28"/>
                <w:szCs w:val="28"/>
              </w:rPr>
              <w:t>30.09.2017</w:t>
            </w:r>
          </w:p>
        </w:tc>
        <w:tc>
          <w:tcPr>
            <w:tcW w:w="4677" w:type="dxa"/>
            <w:tcMar>
              <w:top w:w="0" w:type="dxa"/>
              <w:left w:w="0" w:type="dxa"/>
              <w:bottom w:w="0" w:type="dxa"/>
              <w:right w:w="0" w:type="dxa"/>
            </w:tcMar>
          </w:tcPr>
          <w:p w:rsidR="00A00ECF" w:rsidRPr="00E34782" w:rsidRDefault="00A00ECF" w:rsidP="00324D73">
            <w:pPr>
              <w:widowControl w:val="0"/>
              <w:autoSpaceDE w:val="0"/>
              <w:autoSpaceDN w:val="0"/>
              <w:adjustRightInd w:val="0"/>
              <w:spacing w:after="0" w:line="240" w:lineRule="auto"/>
              <w:jc w:val="right"/>
              <w:rPr>
                <w:rFonts w:ascii="Times New Roman" w:hAnsi="Times New Roman" w:cs="Times New Roman"/>
                <w:sz w:val="28"/>
                <w:szCs w:val="28"/>
              </w:rPr>
            </w:pPr>
            <w:r w:rsidRPr="00E34782">
              <w:rPr>
                <w:rFonts w:ascii="Times New Roman" w:hAnsi="Times New Roman" w:cs="Times New Roman"/>
                <w:sz w:val="28"/>
                <w:szCs w:val="28"/>
              </w:rPr>
              <w:t>N 29</w:t>
            </w:r>
          </w:p>
        </w:tc>
      </w:tr>
    </w:tbl>
    <w:p w:rsidR="00A00ECF" w:rsidRPr="00E34782" w:rsidRDefault="00A00ECF" w:rsidP="00A00ECF">
      <w:pPr>
        <w:widowControl w:val="0"/>
        <w:autoSpaceDE w:val="0"/>
        <w:autoSpaceDN w:val="0"/>
        <w:adjustRightInd w:val="0"/>
        <w:spacing w:after="0" w:line="240" w:lineRule="auto"/>
        <w:jc w:val="center"/>
        <w:rPr>
          <w:rFonts w:ascii="Times New Roman" w:hAnsi="Times New Roman" w:cs="Times New Roman"/>
          <w:sz w:val="28"/>
          <w:szCs w:val="28"/>
        </w:rPr>
      </w:pPr>
    </w:p>
    <w:p w:rsidR="00A00ECF" w:rsidRPr="00E34782" w:rsidRDefault="00A00ECF" w:rsidP="00A00ECF">
      <w:pPr>
        <w:widowControl w:val="0"/>
        <w:autoSpaceDE w:val="0"/>
        <w:autoSpaceDN w:val="0"/>
        <w:adjustRightInd w:val="0"/>
        <w:spacing w:after="0" w:line="240" w:lineRule="auto"/>
        <w:jc w:val="center"/>
        <w:rPr>
          <w:rFonts w:ascii="Times New Roman" w:hAnsi="Times New Roman" w:cs="Times New Roman"/>
          <w:sz w:val="28"/>
          <w:szCs w:val="28"/>
        </w:rPr>
      </w:pPr>
    </w:p>
    <w:p w:rsidR="00A00ECF" w:rsidRPr="00E34782" w:rsidRDefault="00A00ECF" w:rsidP="00A00ECF">
      <w:pPr>
        <w:widowControl w:val="0"/>
        <w:autoSpaceDE w:val="0"/>
        <w:autoSpaceDN w:val="0"/>
        <w:adjustRightInd w:val="0"/>
        <w:spacing w:after="0" w:line="240" w:lineRule="auto"/>
        <w:jc w:val="both"/>
        <w:rPr>
          <w:rFonts w:ascii="Times New Roman" w:hAnsi="Times New Roman" w:cs="Times New Roman"/>
          <w:sz w:val="28"/>
          <w:szCs w:val="28"/>
        </w:rPr>
      </w:pPr>
      <w:r w:rsidRPr="00E34782">
        <w:rPr>
          <w:rFonts w:ascii="Times New Roman" w:hAnsi="Times New Roman" w:cs="Times New Roman"/>
          <w:sz w:val="28"/>
          <w:szCs w:val="28"/>
        </w:rPr>
        <w:t>О направлении на получение дополнительного профессионального образования</w:t>
      </w:r>
    </w:p>
    <w:p w:rsidR="00A00ECF" w:rsidRPr="00E34782" w:rsidRDefault="00A00ECF" w:rsidP="00A00ECF">
      <w:pPr>
        <w:widowControl w:val="0"/>
        <w:autoSpaceDE w:val="0"/>
        <w:autoSpaceDN w:val="0"/>
        <w:adjustRightInd w:val="0"/>
        <w:spacing w:after="0" w:line="240" w:lineRule="auto"/>
        <w:jc w:val="center"/>
        <w:rPr>
          <w:rFonts w:ascii="Times New Roman" w:hAnsi="Times New Roman" w:cs="Times New Roman"/>
          <w:sz w:val="28"/>
          <w:szCs w:val="28"/>
        </w:rPr>
      </w:pPr>
    </w:p>
    <w:p w:rsidR="00A00ECF" w:rsidRPr="00E34782" w:rsidRDefault="00A00ECF" w:rsidP="00A00E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4782">
        <w:rPr>
          <w:rFonts w:ascii="Times New Roman" w:hAnsi="Times New Roman" w:cs="Times New Roman"/>
          <w:sz w:val="28"/>
          <w:szCs w:val="28"/>
        </w:rPr>
        <w:t xml:space="preserve">В соответствии с планом </w:t>
      </w:r>
      <w:r w:rsidRPr="00E34782">
        <w:rPr>
          <w:rFonts w:ascii="Times New Roman" w:hAnsi="Times New Roman" w:cs="Times New Roman"/>
          <w:color w:val="FF0000"/>
          <w:sz w:val="28"/>
          <w:szCs w:val="28"/>
        </w:rPr>
        <w:t>подготовки</w:t>
      </w:r>
      <w:r w:rsidR="00487025" w:rsidRPr="00E34782">
        <w:rPr>
          <w:rFonts w:ascii="Times New Roman" w:hAnsi="Times New Roman" w:cs="Times New Roman"/>
          <w:color w:val="FF0000"/>
          <w:sz w:val="28"/>
          <w:szCs w:val="28"/>
        </w:rPr>
        <w:t xml:space="preserve"> или</w:t>
      </w:r>
      <w:r w:rsidRPr="00E34782">
        <w:rPr>
          <w:rFonts w:ascii="Times New Roman" w:hAnsi="Times New Roman" w:cs="Times New Roman"/>
          <w:color w:val="FF0000"/>
          <w:sz w:val="28"/>
          <w:szCs w:val="28"/>
        </w:rPr>
        <w:t xml:space="preserve"> переподготовки</w:t>
      </w:r>
      <w:r w:rsidRPr="00E34782">
        <w:rPr>
          <w:rFonts w:ascii="Times New Roman" w:hAnsi="Times New Roman" w:cs="Times New Roman"/>
          <w:sz w:val="28"/>
          <w:szCs w:val="28"/>
        </w:rPr>
        <w:t xml:space="preserve"> работников МБОУ СОШ №___  на 2017г., утвержденным приказом от </w:t>
      </w:r>
      <w:r w:rsidRPr="00E34782">
        <w:rPr>
          <w:rFonts w:ascii="Times New Roman" w:hAnsi="Times New Roman" w:cs="Times New Roman"/>
          <w:color w:val="FF0000"/>
          <w:sz w:val="28"/>
          <w:szCs w:val="28"/>
        </w:rPr>
        <w:t>30.12.2016 N 58</w:t>
      </w:r>
      <w:r w:rsidRPr="00E34782">
        <w:rPr>
          <w:rFonts w:ascii="Times New Roman" w:hAnsi="Times New Roman" w:cs="Times New Roman"/>
          <w:sz w:val="28"/>
          <w:szCs w:val="28"/>
        </w:rPr>
        <w:t>,</w:t>
      </w:r>
    </w:p>
    <w:p w:rsidR="00A00ECF" w:rsidRPr="00E34782" w:rsidRDefault="00A00ECF" w:rsidP="00A00EC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ECF" w:rsidRPr="00E34782" w:rsidRDefault="00A00ECF" w:rsidP="00A00ECF">
      <w:pPr>
        <w:widowControl w:val="0"/>
        <w:autoSpaceDE w:val="0"/>
        <w:autoSpaceDN w:val="0"/>
        <w:adjustRightInd w:val="0"/>
        <w:spacing w:after="0" w:line="240" w:lineRule="auto"/>
        <w:jc w:val="both"/>
        <w:rPr>
          <w:rFonts w:ascii="Times New Roman" w:hAnsi="Times New Roman" w:cs="Times New Roman"/>
          <w:sz w:val="28"/>
          <w:szCs w:val="28"/>
        </w:rPr>
      </w:pPr>
      <w:r w:rsidRPr="00E34782">
        <w:rPr>
          <w:rFonts w:ascii="Times New Roman" w:hAnsi="Times New Roman" w:cs="Times New Roman"/>
          <w:sz w:val="28"/>
          <w:szCs w:val="28"/>
        </w:rPr>
        <w:t>ПРИКАЗЫВАЮ:</w:t>
      </w:r>
    </w:p>
    <w:p w:rsidR="00A00ECF" w:rsidRPr="00E34782" w:rsidRDefault="00A00ECF" w:rsidP="00A00ECF">
      <w:pPr>
        <w:widowControl w:val="0"/>
        <w:autoSpaceDE w:val="0"/>
        <w:autoSpaceDN w:val="0"/>
        <w:adjustRightInd w:val="0"/>
        <w:spacing w:after="0" w:line="240" w:lineRule="auto"/>
        <w:jc w:val="both"/>
        <w:rPr>
          <w:rFonts w:ascii="Times New Roman" w:hAnsi="Times New Roman" w:cs="Times New Roman"/>
          <w:sz w:val="28"/>
          <w:szCs w:val="28"/>
        </w:rPr>
      </w:pPr>
    </w:p>
    <w:p w:rsidR="00A00ECF" w:rsidRPr="00E34782" w:rsidRDefault="00A00ECF" w:rsidP="00A00E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4782">
        <w:rPr>
          <w:rFonts w:ascii="Times New Roman" w:hAnsi="Times New Roman" w:cs="Times New Roman"/>
          <w:sz w:val="28"/>
          <w:szCs w:val="28"/>
        </w:rPr>
        <w:t xml:space="preserve">1. Направить учителя по преподаванию предмета «Биология», ФИО работника, </w:t>
      </w:r>
      <w:r w:rsidR="00487025" w:rsidRPr="00E34782">
        <w:rPr>
          <w:rFonts w:ascii="Times New Roman" w:hAnsi="Times New Roman" w:cs="Times New Roman"/>
          <w:sz w:val="28"/>
          <w:szCs w:val="28"/>
        </w:rPr>
        <w:t xml:space="preserve">на </w:t>
      </w:r>
      <w:r w:rsidR="00487025" w:rsidRPr="00E34782">
        <w:rPr>
          <w:rFonts w:ascii="Times New Roman" w:hAnsi="Times New Roman" w:cs="Times New Roman"/>
          <w:color w:val="FF0000"/>
          <w:sz w:val="28"/>
          <w:szCs w:val="28"/>
        </w:rPr>
        <w:t xml:space="preserve">обучение или </w:t>
      </w:r>
      <w:r w:rsidRPr="00E34782">
        <w:rPr>
          <w:rFonts w:ascii="Times New Roman" w:hAnsi="Times New Roman" w:cs="Times New Roman"/>
          <w:color w:val="FF0000"/>
          <w:sz w:val="28"/>
          <w:szCs w:val="28"/>
        </w:rPr>
        <w:t>курсы повышения квалификации</w:t>
      </w:r>
      <w:r w:rsidRPr="00E34782">
        <w:rPr>
          <w:rFonts w:ascii="Times New Roman" w:hAnsi="Times New Roman" w:cs="Times New Roman"/>
          <w:sz w:val="28"/>
          <w:szCs w:val="28"/>
        </w:rPr>
        <w:t xml:space="preserve"> </w:t>
      </w:r>
      <w:r w:rsidRPr="00F23914">
        <w:rPr>
          <w:rFonts w:ascii="Times New Roman" w:hAnsi="Times New Roman" w:cs="Times New Roman"/>
          <w:color w:val="FF0000"/>
          <w:sz w:val="28"/>
          <w:szCs w:val="28"/>
        </w:rPr>
        <w:t>с отрывом</w:t>
      </w:r>
      <w:r w:rsidR="00F23914" w:rsidRPr="00F23914">
        <w:rPr>
          <w:rFonts w:ascii="Times New Roman" w:hAnsi="Times New Roman" w:cs="Times New Roman"/>
          <w:color w:val="FF0000"/>
          <w:sz w:val="28"/>
          <w:szCs w:val="28"/>
        </w:rPr>
        <w:t xml:space="preserve"> или без освобождения</w:t>
      </w:r>
      <w:r w:rsidR="00F23914">
        <w:rPr>
          <w:rFonts w:ascii="Times New Roman" w:hAnsi="Times New Roman" w:cs="Times New Roman"/>
          <w:sz w:val="28"/>
          <w:szCs w:val="28"/>
        </w:rPr>
        <w:t xml:space="preserve"> </w:t>
      </w:r>
      <w:r w:rsidRPr="00E34782">
        <w:rPr>
          <w:rFonts w:ascii="Times New Roman" w:hAnsi="Times New Roman" w:cs="Times New Roman"/>
          <w:sz w:val="28"/>
          <w:szCs w:val="28"/>
        </w:rPr>
        <w:t>от работы в НОУ "Технический институт"</w:t>
      </w:r>
      <w:r w:rsidR="0094169F" w:rsidRPr="00E34782">
        <w:rPr>
          <w:rFonts w:ascii="Times New Roman" w:hAnsi="Times New Roman" w:cs="Times New Roman"/>
          <w:sz w:val="28"/>
          <w:szCs w:val="28"/>
        </w:rPr>
        <w:t xml:space="preserve"> </w:t>
      </w:r>
      <w:proofErr w:type="gramStart"/>
      <w:r w:rsidR="0094169F" w:rsidRPr="00E34782">
        <w:rPr>
          <w:rFonts w:ascii="Times New Roman" w:hAnsi="Times New Roman" w:cs="Times New Roman"/>
          <w:sz w:val="28"/>
          <w:szCs w:val="28"/>
        </w:rPr>
        <w:t>г</w:t>
      </w:r>
      <w:proofErr w:type="gramEnd"/>
      <w:r w:rsidR="0094169F" w:rsidRPr="00E34782">
        <w:rPr>
          <w:rFonts w:ascii="Times New Roman" w:hAnsi="Times New Roman" w:cs="Times New Roman"/>
          <w:sz w:val="28"/>
          <w:szCs w:val="28"/>
        </w:rPr>
        <w:t xml:space="preserve">. Москва </w:t>
      </w:r>
      <w:r w:rsidRPr="00E34782">
        <w:rPr>
          <w:rFonts w:ascii="Times New Roman" w:hAnsi="Times New Roman" w:cs="Times New Roman"/>
          <w:sz w:val="28"/>
          <w:szCs w:val="28"/>
        </w:rPr>
        <w:t>в период с 01.10.2017 по 31.12.2017.</w:t>
      </w:r>
    </w:p>
    <w:p w:rsidR="00487025" w:rsidRPr="00E34782" w:rsidRDefault="00A00ECF" w:rsidP="00A00E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4782">
        <w:rPr>
          <w:rFonts w:ascii="Times New Roman" w:hAnsi="Times New Roman" w:cs="Times New Roman"/>
          <w:sz w:val="28"/>
          <w:szCs w:val="28"/>
        </w:rPr>
        <w:t xml:space="preserve">2. Производить выплату стипендии ФИО работника в размере </w:t>
      </w:r>
      <w:r w:rsidRPr="00E34782">
        <w:rPr>
          <w:rFonts w:ascii="Times New Roman" w:hAnsi="Times New Roman" w:cs="Times New Roman"/>
          <w:color w:val="FF0000"/>
          <w:sz w:val="28"/>
          <w:szCs w:val="28"/>
        </w:rPr>
        <w:t>6500 (шести тысяч пятисот</w:t>
      </w:r>
      <w:r w:rsidRPr="00E34782">
        <w:rPr>
          <w:rFonts w:ascii="Times New Roman" w:hAnsi="Times New Roman" w:cs="Times New Roman"/>
          <w:sz w:val="28"/>
          <w:szCs w:val="28"/>
        </w:rPr>
        <w:t>) рублей 00 коп</w:t>
      </w:r>
      <w:proofErr w:type="gramStart"/>
      <w:r w:rsidRPr="00E34782">
        <w:rPr>
          <w:rFonts w:ascii="Times New Roman" w:hAnsi="Times New Roman" w:cs="Times New Roman"/>
          <w:sz w:val="28"/>
          <w:szCs w:val="28"/>
        </w:rPr>
        <w:t>.</w:t>
      </w:r>
      <w:proofErr w:type="gramEnd"/>
      <w:r w:rsidR="00487025" w:rsidRPr="00E34782">
        <w:rPr>
          <w:rFonts w:ascii="Times New Roman" w:hAnsi="Times New Roman" w:cs="Times New Roman"/>
          <w:sz w:val="28"/>
          <w:szCs w:val="28"/>
        </w:rPr>
        <w:t xml:space="preserve"> </w:t>
      </w:r>
      <w:proofErr w:type="gramStart"/>
      <w:r w:rsidR="00487025" w:rsidRPr="00E34782">
        <w:rPr>
          <w:rFonts w:ascii="Times New Roman" w:hAnsi="Times New Roman" w:cs="Times New Roman"/>
          <w:sz w:val="28"/>
          <w:szCs w:val="28"/>
        </w:rPr>
        <w:t>е</w:t>
      </w:r>
      <w:proofErr w:type="gramEnd"/>
      <w:r w:rsidR="00487025" w:rsidRPr="00E34782">
        <w:rPr>
          <w:rFonts w:ascii="Times New Roman" w:hAnsi="Times New Roman" w:cs="Times New Roman"/>
          <w:sz w:val="28"/>
          <w:szCs w:val="28"/>
        </w:rPr>
        <w:t xml:space="preserve">жемесячно. </w:t>
      </w:r>
      <w:r w:rsidRPr="00E34782">
        <w:rPr>
          <w:rFonts w:ascii="Times New Roman" w:hAnsi="Times New Roman" w:cs="Times New Roman"/>
          <w:sz w:val="28"/>
          <w:szCs w:val="28"/>
        </w:rPr>
        <w:t xml:space="preserve"> </w:t>
      </w:r>
    </w:p>
    <w:p w:rsidR="0094169F" w:rsidRPr="00E34782" w:rsidRDefault="0094169F" w:rsidP="00A00E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4782">
        <w:rPr>
          <w:rFonts w:ascii="Times New Roman" w:hAnsi="Times New Roman" w:cs="Times New Roman"/>
          <w:sz w:val="28"/>
          <w:szCs w:val="28"/>
        </w:rPr>
        <w:t xml:space="preserve">3. Производить выплату стипендии в течение срока действия ученического договора №____ </w:t>
      </w:r>
      <w:proofErr w:type="gramStart"/>
      <w:r w:rsidRPr="00E34782">
        <w:rPr>
          <w:rFonts w:ascii="Times New Roman" w:hAnsi="Times New Roman" w:cs="Times New Roman"/>
          <w:sz w:val="28"/>
          <w:szCs w:val="28"/>
        </w:rPr>
        <w:t>от</w:t>
      </w:r>
      <w:proofErr w:type="gramEnd"/>
      <w:r w:rsidRPr="00E34782">
        <w:rPr>
          <w:rFonts w:ascii="Times New Roman" w:hAnsi="Times New Roman" w:cs="Times New Roman"/>
          <w:sz w:val="28"/>
          <w:szCs w:val="28"/>
        </w:rPr>
        <w:t xml:space="preserve"> ______ </w:t>
      </w:r>
    </w:p>
    <w:p w:rsidR="00A00ECF" w:rsidRPr="00E34782" w:rsidRDefault="00A00ECF" w:rsidP="00A00E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4782">
        <w:rPr>
          <w:rFonts w:ascii="Times New Roman" w:hAnsi="Times New Roman" w:cs="Times New Roman"/>
          <w:sz w:val="28"/>
          <w:szCs w:val="28"/>
        </w:rPr>
        <w:t xml:space="preserve">3. </w:t>
      </w:r>
      <w:proofErr w:type="gramStart"/>
      <w:r w:rsidRPr="00E34782">
        <w:rPr>
          <w:rFonts w:ascii="Times New Roman" w:hAnsi="Times New Roman" w:cs="Times New Roman"/>
          <w:sz w:val="28"/>
          <w:szCs w:val="28"/>
        </w:rPr>
        <w:t>Контроль за</w:t>
      </w:r>
      <w:proofErr w:type="gramEnd"/>
      <w:r w:rsidRPr="00E34782">
        <w:rPr>
          <w:rFonts w:ascii="Times New Roman" w:hAnsi="Times New Roman" w:cs="Times New Roman"/>
          <w:sz w:val="28"/>
          <w:szCs w:val="28"/>
        </w:rPr>
        <w:t xml:space="preserve"> исполнением приказа оставляю за собой.</w:t>
      </w:r>
    </w:p>
    <w:p w:rsidR="00A00ECF" w:rsidRPr="00E34782" w:rsidRDefault="00A00ECF" w:rsidP="00A00EC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ECF" w:rsidRPr="00E34782" w:rsidRDefault="00A00ECF" w:rsidP="00A00E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4782">
        <w:rPr>
          <w:rFonts w:ascii="Times New Roman" w:hAnsi="Times New Roman" w:cs="Times New Roman"/>
          <w:sz w:val="28"/>
          <w:szCs w:val="28"/>
        </w:rPr>
        <w:t xml:space="preserve">Основание: ученический договор с  ФИО работника </w:t>
      </w:r>
      <w:r w:rsidR="00E34782">
        <w:rPr>
          <w:rFonts w:ascii="Times New Roman" w:hAnsi="Times New Roman" w:cs="Times New Roman"/>
          <w:sz w:val="28"/>
          <w:szCs w:val="28"/>
        </w:rPr>
        <w:t>№___</w:t>
      </w:r>
      <w:r w:rsidR="0094169F" w:rsidRPr="00E34782">
        <w:rPr>
          <w:rFonts w:ascii="Times New Roman" w:hAnsi="Times New Roman" w:cs="Times New Roman"/>
          <w:sz w:val="28"/>
          <w:szCs w:val="28"/>
        </w:rPr>
        <w:t xml:space="preserve"> </w:t>
      </w:r>
      <w:proofErr w:type="gramStart"/>
      <w:r w:rsidR="0094169F" w:rsidRPr="00E34782">
        <w:rPr>
          <w:rFonts w:ascii="Times New Roman" w:hAnsi="Times New Roman" w:cs="Times New Roman"/>
          <w:sz w:val="28"/>
          <w:szCs w:val="28"/>
        </w:rPr>
        <w:t>от</w:t>
      </w:r>
      <w:proofErr w:type="gramEnd"/>
      <w:r w:rsidR="0094169F" w:rsidRPr="00E34782">
        <w:rPr>
          <w:rFonts w:ascii="Times New Roman" w:hAnsi="Times New Roman" w:cs="Times New Roman"/>
          <w:sz w:val="28"/>
          <w:szCs w:val="28"/>
        </w:rPr>
        <w:t xml:space="preserve"> _________</w:t>
      </w:r>
      <w:r w:rsidRPr="00E34782">
        <w:rPr>
          <w:rFonts w:ascii="Times New Roman" w:hAnsi="Times New Roman" w:cs="Times New Roman"/>
          <w:sz w:val="28"/>
          <w:szCs w:val="28"/>
        </w:rPr>
        <w:t>.</w:t>
      </w:r>
    </w:p>
    <w:p w:rsidR="00A00ECF" w:rsidRPr="00E34782" w:rsidRDefault="00A00ECF" w:rsidP="00A00EC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69F" w:rsidRPr="00E34782" w:rsidRDefault="0094169F" w:rsidP="00A00ECF">
      <w:pPr>
        <w:pStyle w:val="ConsPlusNonformat"/>
        <w:rPr>
          <w:rFonts w:ascii="Times New Roman" w:hAnsi="Times New Roman" w:cs="Times New Roman"/>
          <w:sz w:val="28"/>
          <w:szCs w:val="28"/>
        </w:rPr>
      </w:pPr>
    </w:p>
    <w:p w:rsidR="00A00ECF" w:rsidRPr="00E34782" w:rsidRDefault="00A00ECF" w:rsidP="00A00ECF">
      <w:pPr>
        <w:pStyle w:val="ConsPlusNonformat"/>
        <w:rPr>
          <w:rFonts w:ascii="Times New Roman" w:hAnsi="Times New Roman" w:cs="Times New Roman"/>
          <w:sz w:val="28"/>
          <w:szCs w:val="28"/>
        </w:rPr>
      </w:pPr>
      <w:r w:rsidRPr="00E34782">
        <w:rPr>
          <w:rFonts w:ascii="Times New Roman" w:hAnsi="Times New Roman" w:cs="Times New Roman"/>
          <w:sz w:val="28"/>
          <w:szCs w:val="28"/>
        </w:rPr>
        <w:t>Директор                          _________________/А.В. Баранов</w:t>
      </w:r>
    </w:p>
    <w:p w:rsidR="00A00ECF" w:rsidRPr="00E34782" w:rsidRDefault="00A00ECF" w:rsidP="00A00ECF">
      <w:pPr>
        <w:pStyle w:val="ConsPlusNonformat"/>
        <w:rPr>
          <w:rFonts w:ascii="Times New Roman" w:hAnsi="Times New Roman" w:cs="Times New Roman"/>
          <w:sz w:val="28"/>
          <w:szCs w:val="28"/>
        </w:rPr>
      </w:pPr>
    </w:p>
    <w:p w:rsidR="00A00ECF" w:rsidRPr="00E34782" w:rsidRDefault="00A00ECF" w:rsidP="00A00ECF">
      <w:pPr>
        <w:pStyle w:val="ConsPlusNonformat"/>
        <w:rPr>
          <w:rFonts w:ascii="Times New Roman" w:hAnsi="Times New Roman" w:cs="Times New Roman"/>
          <w:sz w:val="28"/>
          <w:szCs w:val="28"/>
        </w:rPr>
      </w:pPr>
      <w:r w:rsidRPr="00E34782">
        <w:rPr>
          <w:rFonts w:ascii="Times New Roman" w:hAnsi="Times New Roman" w:cs="Times New Roman"/>
          <w:sz w:val="28"/>
          <w:szCs w:val="28"/>
        </w:rPr>
        <w:t xml:space="preserve">С приказом </w:t>
      </w:r>
      <w:proofErr w:type="gramStart"/>
      <w:r w:rsidRPr="00E34782">
        <w:rPr>
          <w:rFonts w:ascii="Times New Roman" w:hAnsi="Times New Roman" w:cs="Times New Roman"/>
          <w:sz w:val="28"/>
          <w:szCs w:val="28"/>
        </w:rPr>
        <w:t>ознакомлены</w:t>
      </w:r>
      <w:proofErr w:type="gramEnd"/>
      <w:r w:rsidRPr="00E34782">
        <w:rPr>
          <w:rFonts w:ascii="Times New Roman" w:hAnsi="Times New Roman" w:cs="Times New Roman"/>
          <w:sz w:val="28"/>
          <w:szCs w:val="28"/>
        </w:rPr>
        <w:t>:</w:t>
      </w:r>
    </w:p>
    <w:p w:rsidR="00A00ECF" w:rsidRPr="00E34782" w:rsidRDefault="00A00ECF" w:rsidP="00A00ECF">
      <w:pPr>
        <w:pStyle w:val="ConsPlusNonformat"/>
        <w:rPr>
          <w:rFonts w:ascii="Times New Roman" w:hAnsi="Times New Roman" w:cs="Times New Roman"/>
          <w:sz w:val="28"/>
          <w:szCs w:val="28"/>
        </w:rPr>
      </w:pPr>
    </w:p>
    <w:p w:rsidR="00A00ECF" w:rsidRPr="00E34782" w:rsidRDefault="00A00ECF" w:rsidP="00A00ECF">
      <w:pPr>
        <w:pStyle w:val="ConsPlusNonformat"/>
        <w:rPr>
          <w:rFonts w:ascii="Times New Roman" w:hAnsi="Times New Roman" w:cs="Times New Roman"/>
          <w:sz w:val="28"/>
          <w:szCs w:val="28"/>
        </w:rPr>
      </w:pPr>
      <w:r w:rsidRPr="00E34782">
        <w:rPr>
          <w:rFonts w:ascii="Times New Roman" w:hAnsi="Times New Roman" w:cs="Times New Roman"/>
          <w:sz w:val="28"/>
          <w:szCs w:val="28"/>
        </w:rPr>
        <w:t xml:space="preserve">бухгалтер                         </w:t>
      </w:r>
      <w:r w:rsidR="0094169F" w:rsidRPr="00E34782">
        <w:rPr>
          <w:rFonts w:ascii="Times New Roman" w:hAnsi="Times New Roman" w:cs="Times New Roman"/>
          <w:sz w:val="28"/>
          <w:szCs w:val="28"/>
        </w:rPr>
        <w:t>_________________/</w:t>
      </w:r>
      <w:r w:rsidRPr="00E34782">
        <w:rPr>
          <w:rFonts w:ascii="Times New Roman" w:hAnsi="Times New Roman" w:cs="Times New Roman"/>
          <w:sz w:val="28"/>
          <w:szCs w:val="28"/>
        </w:rPr>
        <w:t>Е.П. Воронова</w:t>
      </w:r>
    </w:p>
    <w:p w:rsidR="00A00ECF" w:rsidRPr="00E34782" w:rsidRDefault="00A00ECF" w:rsidP="00A00ECF">
      <w:pPr>
        <w:pStyle w:val="ConsPlusNonformat"/>
        <w:rPr>
          <w:rFonts w:ascii="Times New Roman" w:hAnsi="Times New Roman" w:cs="Times New Roman"/>
          <w:sz w:val="28"/>
          <w:szCs w:val="28"/>
        </w:rPr>
      </w:pPr>
      <w:r w:rsidRPr="00E34782">
        <w:rPr>
          <w:rFonts w:ascii="Times New Roman" w:hAnsi="Times New Roman" w:cs="Times New Roman"/>
          <w:sz w:val="28"/>
          <w:szCs w:val="28"/>
        </w:rPr>
        <w:t xml:space="preserve">                                  </w:t>
      </w:r>
    </w:p>
    <w:p w:rsidR="00A00ECF" w:rsidRPr="00E34782" w:rsidRDefault="0094169F" w:rsidP="00A00ECF">
      <w:pPr>
        <w:pStyle w:val="ConsPlusNonformat"/>
        <w:rPr>
          <w:rFonts w:ascii="Times New Roman" w:hAnsi="Times New Roman" w:cs="Times New Roman"/>
          <w:sz w:val="28"/>
          <w:szCs w:val="28"/>
        </w:rPr>
      </w:pPr>
      <w:r w:rsidRPr="00E34782">
        <w:rPr>
          <w:rFonts w:ascii="Times New Roman" w:hAnsi="Times New Roman" w:cs="Times New Roman"/>
          <w:sz w:val="28"/>
          <w:szCs w:val="28"/>
        </w:rPr>
        <w:t>работник                          _________________/ФИО/</w:t>
      </w:r>
    </w:p>
    <w:p w:rsidR="00A00ECF" w:rsidRPr="00E34782" w:rsidRDefault="00A00ECF" w:rsidP="00A00ECF">
      <w:pPr>
        <w:pStyle w:val="ConsPlusNonformat"/>
        <w:rPr>
          <w:rFonts w:ascii="Times New Roman" w:hAnsi="Times New Roman" w:cs="Times New Roman"/>
          <w:sz w:val="28"/>
          <w:szCs w:val="28"/>
        </w:rPr>
      </w:pPr>
      <w:r w:rsidRPr="00E34782">
        <w:rPr>
          <w:rFonts w:ascii="Times New Roman" w:hAnsi="Times New Roman" w:cs="Times New Roman"/>
          <w:sz w:val="28"/>
          <w:szCs w:val="28"/>
        </w:rPr>
        <w:t xml:space="preserve">                                  </w:t>
      </w:r>
    </w:p>
    <w:p w:rsidR="00A00ECF" w:rsidRDefault="00A00EC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133B54" w:rsidRDefault="00133B54" w:rsidP="00133B54">
      <w:pPr>
        <w:pStyle w:val="a5"/>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8" w:name="Par168"/>
      <w:bookmarkStart w:id="9" w:name="Par215"/>
      <w:bookmarkEnd w:id="8"/>
      <w:bookmarkEnd w:id="9"/>
      <w:r w:rsidRPr="00133B54">
        <w:rPr>
          <w:rFonts w:ascii="Times New Roman" w:hAnsi="Times New Roman" w:cs="Times New Roman"/>
          <w:b/>
          <w:sz w:val="28"/>
          <w:szCs w:val="28"/>
        </w:rPr>
        <w:lastRenderedPageBreak/>
        <w:t>Шаг 4. Оформление командировки</w:t>
      </w:r>
    </w:p>
    <w:p w:rsidR="00133B54" w:rsidRDefault="00133B54" w:rsidP="00133B54">
      <w:pPr>
        <w:pStyle w:val="a5"/>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33B54" w:rsidRPr="00133B54" w:rsidRDefault="00133B54" w:rsidP="00133B54">
      <w:pPr>
        <w:pStyle w:val="a6"/>
        <w:ind w:firstLine="567"/>
        <w:jc w:val="both"/>
        <w:rPr>
          <w:rFonts w:ascii="Times New Roman" w:hAnsi="Times New Roman" w:cs="Times New Roman"/>
          <w:sz w:val="28"/>
          <w:szCs w:val="28"/>
        </w:rPr>
      </w:pPr>
      <w:r w:rsidRPr="002A1F8B">
        <w:rPr>
          <w:rFonts w:ascii="Times New Roman" w:hAnsi="Times New Roman" w:cs="Times New Roman"/>
          <w:i/>
          <w:sz w:val="28"/>
          <w:szCs w:val="28"/>
          <w:u w:val="single"/>
        </w:rPr>
        <w:t xml:space="preserve">Командировку </w:t>
      </w:r>
      <w:r w:rsidR="00F23914">
        <w:rPr>
          <w:rFonts w:ascii="Times New Roman" w:hAnsi="Times New Roman" w:cs="Times New Roman"/>
          <w:i/>
          <w:sz w:val="28"/>
          <w:szCs w:val="28"/>
          <w:u w:val="single"/>
        </w:rPr>
        <w:t xml:space="preserve">необходимо </w:t>
      </w:r>
      <w:r w:rsidRPr="002A1F8B">
        <w:rPr>
          <w:rFonts w:ascii="Times New Roman" w:hAnsi="Times New Roman" w:cs="Times New Roman"/>
          <w:i/>
          <w:sz w:val="28"/>
          <w:szCs w:val="28"/>
          <w:u w:val="single"/>
        </w:rPr>
        <w:t>оформлять только в случае, когда сотрудник направляется для обучения в другую местность.</w:t>
      </w:r>
      <w:r w:rsidRPr="00133B54">
        <w:rPr>
          <w:rFonts w:ascii="Times New Roman" w:hAnsi="Times New Roman" w:cs="Times New Roman"/>
          <w:sz w:val="28"/>
          <w:szCs w:val="28"/>
        </w:rPr>
        <w:t xml:space="preserve"> Особенности направления в служебные командировки </w:t>
      </w:r>
      <w:r w:rsidRPr="00E66C19">
        <w:rPr>
          <w:rFonts w:ascii="Times New Roman" w:hAnsi="Times New Roman" w:cs="Times New Roman"/>
          <w:sz w:val="28"/>
          <w:szCs w:val="28"/>
        </w:rPr>
        <w:t xml:space="preserve">установлены </w:t>
      </w:r>
      <w:hyperlink r:id="rId6" w:history="1">
        <w:r w:rsidRPr="00E66C19">
          <w:rPr>
            <w:rStyle w:val="a9"/>
            <w:rFonts w:ascii="Times New Roman" w:hAnsi="Times New Roman"/>
            <w:b w:val="0"/>
            <w:color w:val="auto"/>
            <w:sz w:val="28"/>
            <w:szCs w:val="28"/>
          </w:rPr>
          <w:t>Положением</w:t>
        </w:r>
      </w:hyperlink>
      <w:r w:rsidRPr="00E66C19">
        <w:rPr>
          <w:rFonts w:ascii="Times New Roman" w:hAnsi="Times New Roman" w:cs="Times New Roman"/>
          <w:sz w:val="28"/>
          <w:szCs w:val="28"/>
        </w:rPr>
        <w:t xml:space="preserve">, утвержденным </w:t>
      </w:r>
      <w:hyperlink r:id="rId7" w:history="1">
        <w:r w:rsidRPr="00E66C19">
          <w:rPr>
            <w:rStyle w:val="a9"/>
            <w:rFonts w:ascii="Times New Roman" w:hAnsi="Times New Roman"/>
            <w:b w:val="0"/>
            <w:color w:val="auto"/>
            <w:sz w:val="28"/>
            <w:szCs w:val="28"/>
          </w:rPr>
          <w:t>Постановлением</w:t>
        </w:r>
      </w:hyperlink>
      <w:r w:rsidRPr="00E66C19">
        <w:rPr>
          <w:rFonts w:ascii="Times New Roman" w:hAnsi="Times New Roman" w:cs="Times New Roman"/>
          <w:sz w:val="28"/>
          <w:szCs w:val="28"/>
        </w:rPr>
        <w:t xml:space="preserve"> Правительства РФ от 13.10.2008 N 749. Отметим, что раньше для направления в такую командировку нужно было оформить работнику служебное задание и командировочное удостоверение. Теперь, в связи с изменениями, внесенными </w:t>
      </w:r>
      <w:hyperlink r:id="rId8" w:history="1">
        <w:r w:rsidRPr="00E66C19">
          <w:rPr>
            <w:rStyle w:val="a9"/>
            <w:rFonts w:ascii="Times New Roman" w:hAnsi="Times New Roman"/>
            <w:b w:val="0"/>
            <w:color w:val="auto"/>
            <w:sz w:val="28"/>
            <w:szCs w:val="28"/>
          </w:rPr>
          <w:t>Постановлением</w:t>
        </w:r>
      </w:hyperlink>
      <w:r w:rsidRPr="00E66C19">
        <w:rPr>
          <w:rFonts w:ascii="Times New Roman" w:hAnsi="Times New Roman" w:cs="Times New Roman"/>
          <w:sz w:val="28"/>
          <w:szCs w:val="28"/>
        </w:rPr>
        <w:t xml:space="preserve"> Правительства РФ от 29.12.2014г. № 1595 в Положение, оформлять данные</w:t>
      </w:r>
      <w:r w:rsidRPr="00133B54">
        <w:rPr>
          <w:rFonts w:ascii="Times New Roman" w:hAnsi="Times New Roman" w:cs="Times New Roman"/>
          <w:sz w:val="28"/>
          <w:szCs w:val="28"/>
        </w:rPr>
        <w:t xml:space="preserve"> документы не нужно. Основным документом, оформляемым работодателем, стал приказ. </w:t>
      </w:r>
      <w:r>
        <w:rPr>
          <w:rFonts w:ascii="Times New Roman" w:hAnsi="Times New Roman" w:cs="Times New Roman"/>
          <w:sz w:val="28"/>
          <w:szCs w:val="28"/>
        </w:rPr>
        <w:t xml:space="preserve"> </w:t>
      </w:r>
      <w:r w:rsidRPr="00133B54">
        <w:rPr>
          <w:rFonts w:ascii="Times New Roman" w:hAnsi="Times New Roman" w:cs="Times New Roman"/>
          <w:sz w:val="28"/>
          <w:szCs w:val="28"/>
        </w:rPr>
        <w:t xml:space="preserve">Именно в нем надо как можно более подробно прописать служебное поручение, то есть цель поездки, сроки выполнения этого поручения, место, куда командируется сотрудник, и прочие условия. </w:t>
      </w:r>
      <w:r>
        <w:rPr>
          <w:rFonts w:ascii="Times New Roman" w:hAnsi="Times New Roman" w:cs="Times New Roman"/>
          <w:sz w:val="28"/>
          <w:szCs w:val="28"/>
        </w:rPr>
        <w:t xml:space="preserve">Однако  если работодатель сочтет необходимыми  оформление служебного задания и командировочного удостоверения, то этот момент он первым делом </w:t>
      </w:r>
      <w:r w:rsidR="002A1F8B">
        <w:rPr>
          <w:rFonts w:ascii="Times New Roman" w:hAnsi="Times New Roman" w:cs="Times New Roman"/>
          <w:sz w:val="28"/>
          <w:szCs w:val="28"/>
        </w:rPr>
        <w:t xml:space="preserve">должен </w:t>
      </w:r>
      <w:r>
        <w:rPr>
          <w:rFonts w:ascii="Times New Roman" w:hAnsi="Times New Roman" w:cs="Times New Roman"/>
          <w:sz w:val="28"/>
          <w:szCs w:val="28"/>
        </w:rPr>
        <w:t>отра</w:t>
      </w:r>
      <w:r w:rsidR="002A1F8B">
        <w:rPr>
          <w:rFonts w:ascii="Times New Roman" w:hAnsi="Times New Roman" w:cs="Times New Roman"/>
          <w:sz w:val="28"/>
          <w:szCs w:val="28"/>
        </w:rPr>
        <w:t xml:space="preserve">зить </w:t>
      </w:r>
      <w:r>
        <w:rPr>
          <w:rFonts w:ascii="Times New Roman" w:hAnsi="Times New Roman" w:cs="Times New Roman"/>
          <w:sz w:val="28"/>
          <w:szCs w:val="28"/>
        </w:rPr>
        <w:t>в лок</w:t>
      </w:r>
      <w:r w:rsidR="002A1F8B">
        <w:rPr>
          <w:rFonts w:ascii="Times New Roman" w:hAnsi="Times New Roman" w:cs="Times New Roman"/>
          <w:sz w:val="28"/>
          <w:szCs w:val="28"/>
        </w:rPr>
        <w:t xml:space="preserve">альных </w:t>
      </w:r>
      <w:r w:rsidR="00F23914">
        <w:rPr>
          <w:rFonts w:ascii="Times New Roman" w:hAnsi="Times New Roman" w:cs="Times New Roman"/>
          <w:sz w:val="28"/>
          <w:szCs w:val="28"/>
        </w:rPr>
        <w:t xml:space="preserve">нормативных актах </w:t>
      </w:r>
      <w:r w:rsidR="002A1F8B">
        <w:rPr>
          <w:rFonts w:ascii="Times New Roman" w:hAnsi="Times New Roman" w:cs="Times New Roman"/>
          <w:sz w:val="28"/>
          <w:szCs w:val="28"/>
        </w:rPr>
        <w:t>учреждения и до отбытия в командировку ознакомить работник</w:t>
      </w:r>
      <w:r w:rsidR="00F23914">
        <w:rPr>
          <w:rFonts w:ascii="Times New Roman" w:hAnsi="Times New Roman" w:cs="Times New Roman"/>
          <w:sz w:val="28"/>
          <w:szCs w:val="28"/>
        </w:rPr>
        <w:t>а</w:t>
      </w:r>
      <w:r w:rsidR="002A1F8B">
        <w:rPr>
          <w:rFonts w:ascii="Times New Roman" w:hAnsi="Times New Roman" w:cs="Times New Roman"/>
          <w:sz w:val="28"/>
          <w:szCs w:val="28"/>
        </w:rPr>
        <w:t xml:space="preserve"> с локальными документами, регламентирующими оформление, отбытие и прибытие работников в командировку. </w:t>
      </w:r>
      <w:r>
        <w:rPr>
          <w:rFonts w:ascii="Times New Roman" w:hAnsi="Times New Roman" w:cs="Times New Roman"/>
          <w:sz w:val="28"/>
          <w:szCs w:val="28"/>
        </w:rPr>
        <w:t xml:space="preserve"> </w:t>
      </w:r>
    </w:p>
    <w:p w:rsidR="00133B54" w:rsidRPr="00133B54" w:rsidRDefault="00133B54" w:rsidP="00133B54">
      <w:pPr>
        <w:pStyle w:val="a6"/>
        <w:ind w:firstLine="567"/>
        <w:jc w:val="both"/>
        <w:rPr>
          <w:rFonts w:ascii="Times New Roman" w:hAnsi="Times New Roman" w:cs="Times New Roman"/>
          <w:sz w:val="28"/>
          <w:szCs w:val="28"/>
        </w:rPr>
      </w:pPr>
      <w:r w:rsidRPr="00133B54">
        <w:rPr>
          <w:rFonts w:ascii="Times New Roman" w:hAnsi="Times New Roman" w:cs="Times New Roman"/>
          <w:sz w:val="28"/>
          <w:szCs w:val="28"/>
        </w:rPr>
        <w:t xml:space="preserve">Приказ о направлении работника в командировку </w:t>
      </w:r>
      <w:r w:rsidRPr="002A1F8B">
        <w:rPr>
          <w:rFonts w:ascii="Times New Roman" w:hAnsi="Times New Roman" w:cs="Times New Roman"/>
          <w:sz w:val="28"/>
          <w:szCs w:val="28"/>
        </w:rPr>
        <w:t xml:space="preserve">издается по </w:t>
      </w:r>
      <w:hyperlink r:id="rId9" w:history="1">
        <w:r w:rsidRPr="002A1F8B">
          <w:rPr>
            <w:rStyle w:val="a9"/>
            <w:rFonts w:ascii="Times New Roman" w:hAnsi="Times New Roman"/>
            <w:b w:val="0"/>
            <w:color w:val="auto"/>
            <w:sz w:val="28"/>
            <w:szCs w:val="28"/>
          </w:rPr>
          <w:t>форме Т-9</w:t>
        </w:r>
      </w:hyperlink>
      <w:r w:rsidRPr="002A1F8B">
        <w:rPr>
          <w:rFonts w:ascii="Times New Roman" w:hAnsi="Times New Roman" w:cs="Times New Roman"/>
          <w:sz w:val="28"/>
          <w:szCs w:val="28"/>
        </w:rPr>
        <w:t xml:space="preserve"> (</w:t>
      </w:r>
      <w:hyperlink r:id="rId10" w:history="1">
        <w:r w:rsidRPr="002A1F8B">
          <w:rPr>
            <w:rStyle w:val="a9"/>
            <w:rFonts w:ascii="Times New Roman" w:hAnsi="Times New Roman"/>
            <w:b w:val="0"/>
            <w:color w:val="auto"/>
            <w:sz w:val="28"/>
            <w:szCs w:val="28"/>
          </w:rPr>
          <w:t>Т-9а</w:t>
        </w:r>
      </w:hyperlink>
      <w:r w:rsidRPr="002A1F8B">
        <w:rPr>
          <w:rFonts w:ascii="Times New Roman" w:hAnsi="Times New Roman" w:cs="Times New Roman"/>
          <w:sz w:val="28"/>
          <w:szCs w:val="28"/>
        </w:rPr>
        <w:t xml:space="preserve"> для командирования группы сотрудников), утвержденной</w:t>
      </w:r>
      <w:r w:rsidRPr="002A1F8B">
        <w:rPr>
          <w:rFonts w:ascii="Times New Roman" w:hAnsi="Times New Roman" w:cs="Times New Roman"/>
          <w:b/>
          <w:sz w:val="28"/>
          <w:szCs w:val="28"/>
        </w:rPr>
        <w:t xml:space="preserve"> </w:t>
      </w:r>
      <w:hyperlink r:id="rId11" w:history="1">
        <w:r w:rsidRPr="002A1F8B">
          <w:rPr>
            <w:rStyle w:val="a9"/>
            <w:rFonts w:ascii="Times New Roman" w:hAnsi="Times New Roman"/>
            <w:b w:val="0"/>
            <w:color w:val="auto"/>
            <w:sz w:val="28"/>
            <w:szCs w:val="28"/>
          </w:rPr>
          <w:t>Постановлением</w:t>
        </w:r>
      </w:hyperlink>
      <w:r w:rsidRPr="00133B54">
        <w:rPr>
          <w:rFonts w:ascii="Times New Roman" w:hAnsi="Times New Roman" w:cs="Times New Roman"/>
          <w:sz w:val="28"/>
          <w:szCs w:val="28"/>
        </w:rPr>
        <w:t xml:space="preserve"> Госкомстата РФ от 05.01.2004 N 1 "О применении унифицированных форм первичных учетных документов по учету труда и его оплаты".</w:t>
      </w:r>
    </w:p>
    <w:p w:rsidR="00133B54" w:rsidRPr="00133B54" w:rsidRDefault="00133B54" w:rsidP="00133B54">
      <w:pPr>
        <w:pStyle w:val="a6"/>
        <w:ind w:firstLine="567"/>
        <w:jc w:val="both"/>
        <w:rPr>
          <w:rFonts w:ascii="Times New Roman" w:hAnsi="Times New Roman" w:cs="Times New Roman"/>
          <w:sz w:val="28"/>
          <w:szCs w:val="28"/>
        </w:rPr>
      </w:pPr>
      <w:r w:rsidRPr="00133B54">
        <w:rPr>
          <w:rFonts w:ascii="Times New Roman" w:hAnsi="Times New Roman" w:cs="Times New Roman"/>
          <w:sz w:val="28"/>
          <w:szCs w:val="28"/>
        </w:rPr>
        <w:t>Приказ подписывается руководителем организации (или иным уполномоченным на это лицом) и с этим документом знакомят сотрудника под роспись.</w:t>
      </w:r>
    </w:p>
    <w:p w:rsidR="00133B54" w:rsidRPr="00133B54" w:rsidRDefault="00133B54" w:rsidP="00133B54">
      <w:pPr>
        <w:pStyle w:val="a6"/>
        <w:jc w:val="both"/>
        <w:rPr>
          <w:rFonts w:ascii="Times New Roman" w:hAnsi="Times New Roman" w:cs="Times New Roman"/>
          <w:sz w:val="28"/>
          <w:szCs w:val="28"/>
        </w:rPr>
      </w:pPr>
      <w:r w:rsidRPr="00133B54">
        <w:rPr>
          <w:rFonts w:ascii="Times New Roman" w:hAnsi="Times New Roman" w:cs="Times New Roman"/>
          <w:sz w:val="28"/>
          <w:szCs w:val="28"/>
        </w:rPr>
        <w:t>По возвращении с обучения сотрудник обязан представить авансовый отчет.</w:t>
      </w:r>
      <w:r w:rsidR="002A1F8B">
        <w:rPr>
          <w:rFonts w:ascii="Times New Roman" w:hAnsi="Times New Roman" w:cs="Times New Roman"/>
          <w:sz w:val="28"/>
          <w:szCs w:val="28"/>
        </w:rPr>
        <w:t xml:space="preserve"> Необходимо отметить, что порядок и сроки предоставления авансового отчета также регулируются локальными нормативными актами учреждения.  </w:t>
      </w:r>
    </w:p>
    <w:p w:rsidR="00133B54" w:rsidRPr="00133B54" w:rsidRDefault="00133B54" w:rsidP="00133B54">
      <w:pPr>
        <w:pStyle w:val="a5"/>
        <w:widowControl w:val="0"/>
        <w:autoSpaceDE w:val="0"/>
        <w:autoSpaceDN w:val="0"/>
        <w:adjustRightInd w:val="0"/>
        <w:spacing w:after="0" w:line="240" w:lineRule="auto"/>
        <w:jc w:val="both"/>
        <w:outlineLvl w:val="0"/>
        <w:rPr>
          <w:rFonts w:ascii="Times New Roman" w:hAnsi="Times New Roman" w:cs="Times New Roman"/>
          <w:sz w:val="28"/>
          <w:szCs w:val="28"/>
        </w:rPr>
      </w:pPr>
    </w:p>
    <w:p w:rsidR="00AF7B10" w:rsidRPr="004617C4" w:rsidRDefault="002A1F8B" w:rsidP="002A1F8B">
      <w:pPr>
        <w:pStyle w:val="a5"/>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b/>
          <w:sz w:val="28"/>
          <w:szCs w:val="28"/>
        </w:rPr>
        <w:t xml:space="preserve">Шаг 5. </w:t>
      </w:r>
      <w:r w:rsidR="00C11662" w:rsidRPr="004617C4">
        <w:rPr>
          <w:rFonts w:ascii="Times New Roman" w:hAnsi="Times New Roman" w:cs="Times New Roman"/>
          <w:b/>
          <w:bCs/>
          <w:sz w:val="28"/>
          <w:szCs w:val="28"/>
        </w:rPr>
        <w:t>Учет времени ученичества</w:t>
      </w:r>
    </w:p>
    <w:p w:rsidR="004617C4" w:rsidRDefault="004617C4" w:rsidP="00C11662">
      <w:pPr>
        <w:widowControl w:val="0"/>
        <w:autoSpaceDE w:val="0"/>
        <w:autoSpaceDN w:val="0"/>
        <w:adjustRightInd w:val="0"/>
        <w:spacing w:after="0" w:line="240" w:lineRule="auto"/>
        <w:ind w:firstLine="540"/>
        <w:jc w:val="center"/>
        <w:outlineLvl w:val="1"/>
        <w:rPr>
          <w:rFonts w:ascii="Times New Roman" w:hAnsi="Times New Roman" w:cs="Times New Roman"/>
          <w:b/>
          <w:bCs/>
          <w:sz w:val="28"/>
          <w:szCs w:val="28"/>
        </w:rPr>
      </w:pPr>
      <w:bookmarkStart w:id="10" w:name="Par220"/>
      <w:bookmarkEnd w:id="10"/>
    </w:p>
    <w:p w:rsidR="00AF7B10" w:rsidRPr="002A1F8B" w:rsidRDefault="00AF7B10" w:rsidP="00C11662">
      <w:pPr>
        <w:widowControl w:val="0"/>
        <w:autoSpaceDE w:val="0"/>
        <w:autoSpaceDN w:val="0"/>
        <w:adjustRightInd w:val="0"/>
        <w:spacing w:after="0" w:line="240" w:lineRule="auto"/>
        <w:ind w:firstLine="540"/>
        <w:jc w:val="center"/>
        <w:outlineLvl w:val="1"/>
        <w:rPr>
          <w:rFonts w:ascii="Times New Roman" w:hAnsi="Times New Roman" w:cs="Times New Roman"/>
          <w:i/>
          <w:sz w:val="28"/>
          <w:szCs w:val="28"/>
        </w:rPr>
      </w:pPr>
      <w:r w:rsidRPr="002A1F8B">
        <w:rPr>
          <w:rFonts w:ascii="Times New Roman" w:hAnsi="Times New Roman" w:cs="Times New Roman"/>
          <w:b/>
          <w:bCs/>
          <w:i/>
          <w:sz w:val="28"/>
          <w:szCs w:val="28"/>
        </w:rPr>
        <w:t>Время ученичества</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Время ученичества - это время, в течение которого продолжается обучение. Оно не должно превышать нормы рабочего времени, установленной для соответствующей категории работников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1 ст. 203 ТК РФ).</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Нормальная продолжительность рабочего времени составляет не более 40 часов в неделю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2 ст. 91 ТК РФ). Следовательно, время обучения не должно превышать указанного количества часов.</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Те категории работников, которым установлена сокращенная продолжительность рабочего времени, имеют право на сокращенную продолжительность времени ученичества. К таким категориям относятся лица, не достигшие возраста 18 лет, лица, занятые на работах с вредными и </w:t>
      </w:r>
      <w:r w:rsidRPr="004617C4">
        <w:rPr>
          <w:rFonts w:ascii="Times New Roman" w:hAnsi="Times New Roman" w:cs="Times New Roman"/>
          <w:sz w:val="28"/>
          <w:szCs w:val="28"/>
        </w:rPr>
        <w:lastRenderedPageBreak/>
        <w:t>(или) опасными условиями труда, инвалиды</w:t>
      </w:r>
      <w:r w:rsidR="00016D52" w:rsidRPr="004617C4">
        <w:rPr>
          <w:rFonts w:ascii="Times New Roman" w:hAnsi="Times New Roman" w:cs="Times New Roman"/>
          <w:sz w:val="28"/>
          <w:szCs w:val="28"/>
        </w:rPr>
        <w:t xml:space="preserve">, педагогические работники </w:t>
      </w:r>
      <w:r w:rsidRPr="004617C4">
        <w:rPr>
          <w:rFonts w:ascii="Times New Roman" w:hAnsi="Times New Roman" w:cs="Times New Roman"/>
          <w:sz w:val="28"/>
          <w:szCs w:val="28"/>
        </w:rPr>
        <w:t xml:space="preserve"> и др. (ст. 92 ТК РФ).</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7B10" w:rsidRPr="002A1F8B" w:rsidRDefault="00AF7B10" w:rsidP="00C11662">
      <w:pPr>
        <w:widowControl w:val="0"/>
        <w:autoSpaceDE w:val="0"/>
        <w:autoSpaceDN w:val="0"/>
        <w:adjustRightInd w:val="0"/>
        <w:spacing w:after="0" w:line="240" w:lineRule="auto"/>
        <w:ind w:firstLine="540"/>
        <w:jc w:val="center"/>
        <w:outlineLvl w:val="1"/>
        <w:rPr>
          <w:rFonts w:ascii="Times New Roman" w:hAnsi="Times New Roman" w:cs="Times New Roman"/>
          <w:i/>
          <w:sz w:val="28"/>
          <w:szCs w:val="28"/>
        </w:rPr>
      </w:pPr>
      <w:bookmarkStart w:id="11" w:name="Par227"/>
      <w:bookmarkEnd w:id="11"/>
      <w:r w:rsidRPr="002A1F8B">
        <w:rPr>
          <w:rFonts w:ascii="Times New Roman" w:hAnsi="Times New Roman" w:cs="Times New Roman"/>
          <w:b/>
          <w:bCs/>
          <w:i/>
          <w:sz w:val="28"/>
          <w:szCs w:val="28"/>
        </w:rPr>
        <w:t>Порядок учета времени ученичества</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Унифицированная форма для проставления отметок о времени прохождения обучения отсутствует. Однако работодатель обязан вести учет рабочего времени работников (например, при установлении режима неполной рабочей недели или неполного рабочего дня). Для этого применяется унифицированная форма N Т-12 или N Т-13 (утв. Постановлением Госкомстата России от 05.01.2004 N 1). При необходимости в указанные формы можно внести дополнения.</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Если работник проходит подготовку или </w:t>
      </w:r>
      <w:proofErr w:type="gramStart"/>
      <w:r w:rsidRPr="004617C4">
        <w:rPr>
          <w:rFonts w:ascii="Times New Roman" w:hAnsi="Times New Roman" w:cs="Times New Roman"/>
          <w:sz w:val="28"/>
          <w:szCs w:val="28"/>
        </w:rPr>
        <w:t>обучение по программе</w:t>
      </w:r>
      <w:proofErr w:type="gramEnd"/>
      <w:r w:rsidRPr="004617C4">
        <w:rPr>
          <w:rFonts w:ascii="Times New Roman" w:hAnsi="Times New Roman" w:cs="Times New Roman"/>
          <w:sz w:val="28"/>
          <w:szCs w:val="28"/>
        </w:rPr>
        <w:t xml:space="preserve"> дополнительного профессионального образования, табель заполняют, например, следующим образом:</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в верхних строках графы 4 напротив фамилии работника проставляют буквенный (ПК) или цифровой (07) код, а нижние строки не заполняют (в случаях, когда работник получает образование с отрывом от работы);</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в верхних строках графы 4 напротив фамилии работника указывают буквенный (ПМ) или цифровой (08) код, а нижние строки не заполняют (в случаях, когда работник получает образование с отрывом от работы в другой местности).</w:t>
      </w:r>
    </w:p>
    <w:p w:rsidR="00AF7B10" w:rsidRPr="004617C4" w:rsidRDefault="00AF7B10">
      <w:pPr>
        <w:widowControl w:val="0"/>
        <w:autoSpaceDE w:val="0"/>
        <w:autoSpaceDN w:val="0"/>
        <w:adjustRightInd w:val="0"/>
        <w:spacing w:after="0" w:line="240" w:lineRule="auto"/>
        <w:jc w:val="center"/>
        <w:rPr>
          <w:rFonts w:ascii="Times New Roman" w:hAnsi="Times New Roman" w:cs="Times New Roman"/>
          <w:sz w:val="28"/>
          <w:szCs w:val="28"/>
        </w:rPr>
      </w:pPr>
    </w:p>
    <w:p w:rsidR="00AF7B10" w:rsidRDefault="002A1F8B" w:rsidP="002A1F8B">
      <w:pPr>
        <w:pStyle w:val="a5"/>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2" w:name="Par241"/>
      <w:bookmarkEnd w:id="12"/>
      <w:r>
        <w:rPr>
          <w:rFonts w:ascii="Times New Roman" w:hAnsi="Times New Roman" w:cs="Times New Roman"/>
          <w:b/>
          <w:bCs/>
          <w:sz w:val="28"/>
          <w:szCs w:val="28"/>
        </w:rPr>
        <w:t>Шаг 6. О</w:t>
      </w:r>
      <w:r w:rsidR="00C11662" w:rsidRPr="004617C4">
        <w:rPr>
          <w:rFonts w:ascii="Times New Roman" w:hAnsi="Times New Roman" w:cs="Times New Roman"/>
          <w:b/>
          <w:bCs/>
          <w:sz w:val="28"/>
          <w:szCs w:val="28"/>
        </w:rPr>
        <w:t>плата ученичества</w:t>
      </w:r>
    </w:p>
    <w:p w:rsidR="002A1F8B" w:rsidRPr="004617C4" w:rsidRDefault="002A1F8B" w:rsidP="002A1F8B">
      <w:pPr>
        <w:pStyle w:val="a5"/>
        <w:widowControl w:val="0"/>
        <w:autoSpaceDE w:val="0"/>
        <w:autoSpaceDN w:val="0"/>
        <w:adjustRightInd w:val="0"/>
        <w:spacing w:after="0" w:line="240" w:lineRule="auto"/>
        <w:jc w:val="center"/>
        <w:outlineLvl w:val="0"/>
        <w:rPr>
          <w:rFonts w:ascii="Times New Roman" w:hAnsi="Times New Roman" w:cs="Times New Roman"/>
          <w:sz w:val="28"/>
          <w:szCs w:val="28"/>
        </w:rPr>
      </w:pPr>
    </w:p>
    <w:p w:rsidR="00AF7B10" w:rsidRPr="004617C4" w:rsidRDefault="00016D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В соответствии  с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1 ст. 199, ч. 1 ст. 204 ТК РФ  о</w:t>
      </w:r>
      <w:r w:rsidR="00AF7B10" w:rsidRPr="004617C4">
        <w:rPr>
          <w:rFonts w:ascii="Times New Roman" w:hAnsi="Times New Roman" w:cs="Times New Roman"/>
          <w:sz w:val="28"/>
          <w:szCs w:val="28"/>
        </w:rPr>
        <w:t>дним из обязательных условий ученического договора является условие об оплате ученичества.</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Работнику в период ученичества:</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выплачивается стипендия (ст. 204 ТК РФ);</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оплачивается работа, выполненная на практических занятиях (ст. 204 ТК РФ);</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сохраняется средняя заработная плата по основному месту работы - если работодатель направил работника на профессиональное обучение (для получения дополнительного профессионального образования) с отрывом от работы (ст. 187 ТК РФ);</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выплачивается заработная плата, рассчитанная пропорционально отработанному времени или в зависимости от объема выполненных работ, - если работник совмещает получение образования с работой на условиях неполного рабочего времени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2 ст. 93 ТК РФ).</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Размер стипендии устанавливается ученическим договором и зависит от получаемой квалификации, </w:t>
      </w:r>
      <w:r w:rsidRPr="004617C4">
        <w:rPr>
          <w:rFonts w:ascii="Times New Roman" w:hAnsi="Times New Roman" w:cs="Times New Roman"/>
          <w:sz w:val="28"/>
          <w:szCs w:val="28"/>
          <w:u w:val="single"/>
        </w:rPr>
        <w:t>но не может быть меньше минимального размера оплаты труда</w:t>
      </w:r>
      <w:r w:rsidRPr="004617C4">
        <w:rPr>
          <w:rFonts w:ascii="Times New Roman" w:hAnsi="Times New Roman" w:cs="Times New Roman"/>
          <w:sz w:val="28"/>
          <w:szCs w:val="28"/>
        </w:rPr>
        <w:t xml:space="preserve">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1 ст. 204 ТК РФ).</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Трудовым кодексом РФ не регламентирован порядок выплаты стипендии по ученическому договору, и на практике сложились две точки зрения относительно периодичности ее перечисления.</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1. Стипендия выплачивается один раз в месяц.</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lastRenderedPageBreak/>
        <w:t xml:space="preserve">Эта позиция основана на том, что стипендия не является заработной платой и выплачивается не по трудовому договору. Следовательно, на нее не могут распространяться требования, установленные в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6 ст. 136 ТК РФ.</w:t>
      </w:r>
      <w:r w:rsidR="004F1A76" w:rsidRPr="004617C4">
        <w:rPr>
          <w:rFonts w:ascii="Times New Roman" w:hAnsi="Times New Roman" w:cs="Times New Roman"/>
          <w:sz w:val="28"/>
          <w:szCs w:val="28"/>
        </w:rPr>
        <w:t xml:space="preserve"> Данная т</w:t>
      </w:r>
      <w:r w:rsidRPr="004617C4">
        <w:rPr>
          <w:rFonts w:ascii="Times New Roman" w:hAnsi="Times New Roman" w:cs="Times New Roman"/>
          <w:sz w:val="28"/>
          <w:szCs w:val="28"/>
        </w:rPr>
        <w:t>очка зрения</w:t>
      </w:r>
      <w:r w:rsidR="004F1A76" w:rsidRPr="004617C4">
        <w:rPr>
          <w:rFonts w:ascii="Times New Roman" w:hAnsi="Times New Roman" w:cs="Times New Roman"/>
          <w:sz w:val="28"/>
          <w:szCs w:val="28"/>
        </w:rPr>
        <w:t xml:space="preserve"> п</w:t>
      </w:r>
      <w:r w:rsidRPr="004617C4">
        <w:rPr>
          <w:rFonts w:ascii="Times New Roman" w:hAnsi="Times New Roman" w:cs="Times New Roman"/>
          <w:sz w:val="28"/>
          <w:szCs w:val="28"/>
        </w:rPr>
        <w:t>одтверждается судебной практикой</w:t>
      </w:r>
      <w:r w:rsidR="004F1A76" w:rsidRPr="004617C4">
        <w:rPr>
          <w:rFonts w:ascii="Times New Roman" w:hAnsi="Times New Roman" w:cs="Times New Roman"/>
          <w:sz w:val="28"/>
          <w:szCs w:val="28"/>
        </w:rPr>
        <w:t xml:space="preserve">: </w:t>
      </w:r>
      <w:r w:rsidRPr="004617C4">
        <w:rPr>
          <w:rFonts w:ascii="Times New Roman" w:hAnsi="Times New Roman" w:cs="Times New Roman"/>
          <w:sz w:val="28"/>
          <w:szCs w:val="28"/>
        </w:rPr>
        <w:t xml:space="preserve"> Постановление</w:t>
      </w:r>
      <w:r w:rsidR="004F1A76" w:rsidRPr="004617C4">
        <w:rPr>
          <w:rFonts w:ascii="Times New Roman" w:hAnsi="Times New Roman" w:cs="Times New Roman"/>
          <w:sz w:val="28"/>
          <w:szCs w:val="28"/>
        </w:rPr>
        <w:t>м</w:t>
      </w:r>
      <w:r w:rsidRPr="004617C4">
        <w:rPr>
          <w:rFonts w:ascii="Times New Roman" w:hAnsi="Times New Roman" w:cs="Times New Roman"/>
          <w:sz w:val="28"/>
          <w:szCs w:val="28"/>
        </w:rPr>
        <w:t xml:space="preserve"> Президиума ВАС РФ от 03.12.2013 N 10905/13 по делу N А71-9175/2012) и контролирующими органами (Письмо ФСС РФ от 17.11.2011 N 14-03-11/08-13985.</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2. Стипендия должна выплачиваться не реже чем каждые полмесяца в дни выплаты заработной платы работникам организации.</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Данная позиция обусловлена тем, что стипендия, как и заработная плата:</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не может быть меньше минимального размера оплаты труда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1 ст. 204 ТК РФ);</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выплачивается за время ученичества, которое в течение недели не должно превышать нормы рабочего времени, установленной для работников соответствующего возраста, профессии или специальности при выполнении конкретных работ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1 ст. 203 ТК РФ).</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617C4">
        <w:rPr>
          <w:rFonts w:ascii="Times New Roman" w:hAnsi="Times New Roman" w:cs="Times New Roman"/>
          <w:sz w:val="28"/>
          <w:szCs w:val="28"/>
        </w:rPr>
        <w:t>В связи с изложенным работодателю целесообразно закрепить конкретный порядок в ученическом договоре (ч. 2 ст. 199 ТК РФ) и (или) локальном нормативном акте.</w:t>
      </w:r>
      <w:proofErr w:type="gramEnd"/>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Работа, которую ученик выполняет на практических занятиях, оплачивается по установленным расценкам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2 ст. 204 ТК РФ). Они могут быть определены непосредственно в ученическом договоре.</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662" w:rsidRPr="004617C4" w:rsidRDefault="00C11662" w:rsidP="00C11662">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3" w:name="Par261"/>
      <w:bookmarkEnd w:id="13"/>
    </w:p>
    <w:p w:rsidR="006F23C8" w:rsidRPr="006F23C8" w:rsidRDefault="00F15E64" w:rsidP="006F23C8">
      <w:pPr>
        <w:pStyle w:val="a5"/>
        <w:widowControl w:val="0"/>
        <w:numPr>
          <w:ilvl w:val="0"/>
          <w:numId w:val="1"/>
        </w:numPr>
        <w:autoSpaceDE w:val="0"/>
        <w:autoSpaceDN w:val="0"/>
        <w:adjustRightInd w:val="0"/>
        <w:spacing w:after="0" w:line="240" w:lineRule="auto"/>
        <w:ind w:left="0" w:firstLine="567"/>
        <w:jc w:val="center"/>
        <w:outlineLvl w:val="0"/>
        <w:rPr>
          <w:rFonts w:ascii="Times New Roman" w:hAnsi="Times New Roman" w:cs="Times New Roman"/>
          <w:sz w:val="28"/>
          <w:szCs w:val="28"/>
        </w:rPr>
      </w:pPr>
      <w:r w:rsidRPr="004617C4">
        <w:rPr>
          <w:rFonts w:ascii="Times New Roman" w:hAnsi="Times New Roman" w:cs="Times New Roman"/>
          <w:b/>
          <w:bCs/>
          <w:sz w:val="28"/>
          <w:szCs w:val="28"/>
        </w:rPr>
        <w:t>ГАРАНТИИ</w:t>
      </w:r>
      <w:r w:rsidR="006F23C8">
        <w:rPr>
          <w:rFonts w:ascii="Times New Roman" w:hAnsi="Times New Roman" w:cs="Times New Roman"/>
          <w:b/>
          <w:bCs/>
          <w:sz w:val="28"/>
          <w:szCs w:val="28"/>
        </w:rPr>
        <w:t xml:space="preserve"> И КОМПЕНСАЦИИ </w:t>
      </w:r>
      <w:r w:rsidR="00F23914">
        <w:rPr>
          <w:rFonts w:ascii="Times New Roman" w:hAnsi="Times New Roman" w:cs="Times New Roman"/>
          <w:b/>
          <w:bCs/>
          <w:sz w:val="28"/>
          <w:szCs w:val="28"/>
        </w:rPr>
        <w:t>РАБОТНИКАМ</w:t>
      </w:r>
      <w:r w:rsidR="006F23C8">
        <w:rPr>
          <w:rFonts w:ascii="Times New Roman" w:hAnsi="Times New Roman" w:cs="Times New Roman"/>
          <w:b/>
          <w:bCs/>
          <w:sz w:val="28"/>
          <w:szCs w:val="28"/>
        </w:rPr>
        <w:t>, СОВМЕЩАЮЩИМ РАБОТУ С ПОЛУЧЕНИЕМ ПРОФЕССИОНАЛЬНОГО ОБРАЗОВАНИЯ И ПРОХОЖДЕНИЕМ ПРОФЕССИОНАЛЬНОГО ОБУЧЕНИЯ</w:t>
      </w:r>
    </w:p>
    <w:p w:rsidR="00C11662" w:rsidRPr="004617C4" w:rsidRDefault="006F23C8" w:rsidP="006F23C8">
      <w:pPr>
        <w:pStyle w:val="a5"/>
        <w:widowControl w:val="0"/>
        <w:autoSpaceDE w:val="0"/>
        <w:autoSpaceDN w:val="0"/>
        <w:adjustRightInd w:val="0"/>
        <w:spacing w:after="0" w:line="240" w:lineRule="auto"/>
        <w:ind w:left="0"/>
        <w:outlineLvl w:val="0"/>
        <w:rPr>
          <w:rFonts w:ascii="Times New Roman" w:hAnsi="Times New Roman" w:cs="Times New Roman"/>
          <w:sz w:val="28"/>
          <w:szCs w:val="28"/>
        </w:rPr>
      </w:pPr>
      <w:r>
        <w:rPr>
          <w:rFonts w:ascii="Times New Roman" w:hAnsi="Times New Roman" w:cs="Times New Roman"/>
          <w:b/>
          <w:bCs/>
          <w:sz w:val="28"/>
          <w:szCs w:val="28"/>
        </w:rPr>
        <w:t xml:space="preserve"> </w:t>
      </w:r>
    </w:p>
    <w:p w:rsidR="00C11662" w:rsidRPr="004617C4" w:rsidRDefault="00C11662" w:rsidP="00C116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Работодатель обязан создать работникам условия для совмещения работы с получением профессионального образования и прохождением профессионального обучения. Работнику, с которым заключен ученический договор, предоставляются все гарантии, предусмотренные трудовым законодательством, в том числе законодательством об охране труда, а также иными нормативно-правовыми актами, коллективным договором, соглашениями, локальными нормативными актами, трудовым договором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5 ст. 196, ст. 205 ТК РФ). Данные лица имеют право на указанные гарантии даже в том случае, если их предоставление не предусмотрено в ученическом договоре.</w:t>
      </w:r>
    </w:p>
    <w:p w:rsidR="00C11662" w:rsidRPr="004617C4" w:rsidRDefault="00C11662" w:rsidP="00C1166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662" w:rsidRPr="004617C4" w:rsidRDefault="00C11662" w:rsidP="00F15E64">
      <w:pPr>
        <w:pStyle w:val="a5"/>
        <w:widowControl w:val="0"/>
        <w:numPr>
          <w:ilvl w:val="0"/>
          <w:numId w:val="4"/>
        </w:numPr>
        <w:autoSpaceDE w:val="0"/>
        <w:autoSpaceDN w:val="0"/>
        <w:adjustRightInd w:val="0"/>
        <w:spacing w:after="0" w:line="240" w:lineRule="auto"/>
        <w:jc w:val="center"/>
        <w:outlineLvl w:val="1"/>
        <w:rPr>
          <w:rFonts w:ascii="Times New Roman" w:hAnsi="Times New Roman" w:cs="Times New Roman"/>
          <w:sz w:val="28"/>
          <w:szCs w:val="28"/>
        </w:rPr>
      </w:pPr>
      <w:bookmarkStart w:id="14" w:name="Par181"/>
      <w:bookmarkEnd w:id="14"/>
      <w:r w:rsidRPr="004617C4">
        <w:rPr>
          <w:rFonts w:ascii="Times New Roman" w:hAnsi="Times New Roman" w:cs="Times New Roman"/>
          <w:b/>
          <w:bCs/>
          <w:sz w:val="28"/>
          <w:szCs w:val="28"/>
        </w:rPr>
        <w:t>Гарантии, связанные с режимом рабочего времени и времени отдыха</w:t>
      </w:r>
    </w:p>
    <w:p w:rsidR="00C11662" w:rsidRPr="004617C4" w:rsidRDefault="00C11662" w:rsidP="00C116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Работник, проходящий обучение в организации, может либо полностью освобождаться от работы по трудовому договору, либо работать на условиях неполного рабочего времени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xml:space="preserve">. 2 ст. 203 ТК РФ). Такие условия должны </w:t>
      </w:r>
      <w:r w:rsidRPr="004617C4">
        <w:rPr>
          <w:rFonts w:ascii="Times New Roman" w:hAnsi="Times New Roman" w:cs="Times New Roman"/>
          <w:sz w:val="28"/>
          <w:szCs w:val="28"/>
        </w:rPr>
        <w:lastRenderedPageBreak/>
        <w:t xml:space="preserve">быть закреплены в ученическом договоре. Это позволит соблюсти гарантии, предусмотренные в ст. 187 ТК РФ, и правильно учесть рабочее время, если обучение осуществляется без отрыва от производства и ученику установлено неполное рабочее время с соответствующей оплатой (ч. 2 ст. 93 ТК РФ). </w:t>
      </w:r>
    </w:p>
    <w:p w:rsidR="00C11662" w:rsidRPr="004617C4" w:rsidRDefault="00C11662" w:rsidP="00C116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В период действия ученического договора работодатель не вправе привлекать работника к сверхурочным работам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xml:space="preserve">. 3 ст. 203 ТК РФ). </w:t>
      </w:r>
    </w:p>
    <w:p w:rsidR="00C11662" w:rsidRPr="004617C4" w:rsidRDefault="00C11662" w:rsidP="00C1166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662" w:rsidRPr="004617C4" w:rsidRDefault="00C11662" w:rsidP="00F15E64">
      <w:pPr>
        <w:pStyle w:val="a5"/>
        <w:widowControl w:val="0"/>
        <w:numPr>
          <w:ilvl w:val="0"/>
          <w:numId w:val="4"/>
        </w:numPr>
        <w:autoSpaceDE w:val="0"/>
        <w:autoSpaceDN w:val="0"/>
        <w:adjustRightInd w:val="0"/>
        <w:spacing w:after="0" w:line="240" w:lineRule="auto"/>
        <w:jc w:val="center"/>
        <w:outlineLvl w:val="1"/>
        <w:rPr>
          <w:rFonts w:ascii="Times New Roman" w:hAnsi="Times New Roman" w:cs="Times New Roman"/>
          <w:sz w:val="28"/>
          <w:szCs w:val="28"/>
        </w:rPr>
      </w:pPr>
      <w:bookmarkStart w:id="15" w:name="Par186"/>
      <w:bookmarkEnd w:id="15"/>
      <w:r w:rsidRPr="004617C4">
        <w:rPr>
          <w:rFonts w:ascii="Times New Roman" w:hAnsi="Times New Roman" w:cs="Times New Roman"/>
          <w:b/>
          <w:bCs/>
          <w:sz w:val="28"/>
          <w:szCs w:val="28"/>
        </w:rPr>
        <w:t>Гарантии, связанные с охраной труда</w:t>
      </w:r>
    </w:p>
    <w:p w:rsidR="00C11662" w:rsidRDefault="00C11662" w:rsidP="00C116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Работодатель  обязаны соблюдать требования охраны труда. Такой вывод можно сделать из анализа ст. 205 ТК РФ. Например, если при обучении на территории работодателя проводятся практические занятия, ученику следует провести инструктаж по охране труда.</w:t>
      </w:r>
    </w:p>
    <w:p w:rsidR="00D52027" w:rsidRPr="004617C4" w:rsidRDefault="00D52027" w:rsidP="00C1166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662" w:rsidRPr="004617C4" w:rsidRDefault="00C11662" w:rsidP="00F15E64">
      <w:pPr>
        <w:pStyle w:val="a5"/>
        <w:widowControl w:val="0"/>
        <w:numPr>
          <w:ilvl w:val="0"/>
          <w:numId w:val="4"/>
        </w:numPr>
        <w:autoSpaceDE w:val="0"/>
        <w:autoSpaceDN w:val="0"/>
        <w:adjustRightInd w:val="0"/>
        <w:spacing w:after="0" w:line="240" w:lineRule="auto"/>
        <w:jc w:val="center"/>
        <w:outlineLvl w:val="1"/>
        <w:rPr>
          <w:rFonts w:ascii="Times New Roman" w:hAnsi="Times New Roman" w:cs="Times New Roman"/>
          <w:sz w:val="28"/>
          <w:szCs w:val="28"/>
        </w:rPr>
      </w:pPr>
      <w:bookmarkStart w:id="16" w:name="Par191"/>
      <w:bookmarkEnd w:id="16"/>
      <w:r w:rsidRPr="004617C4">
        <w:rPr>
          <w:rFonts w:ascii="Times New Roman" w:hAnsi="Times New Roman" w:cs="Times New Roman"/>
          <w:b/>
          <w:bCs/>
          <w:sz w:val="28"/>
          <w:szCs w:val="28"/>
        </w:rPr>
        <w:t>Выплаты в период обучения</w:t>
      </w:r>
    </w:p>
    <w:p w:rsidR="00C11662" w:rsidRPr="004617C4" w:rsidRDefault="00C11662" w:rsidP="00C116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Согласно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2 ст. 93, ч. 2 ст. 203, ст. 204 ТК РФ  ученикам в период ученичества выплачивается стипендия, оплачивается работа, выполняемая на практических занятиях, а в случае обучения без отрыва от работы выплачивается заработная плата.</w:t>
      </w:r>
    </w:p>
    <w:p w:rsidR="00C11662" w:rsidRPr="004617C4" w:rsidRDefault="00C11662" w:rsidP="00C1166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662" w:rsidRPr="004617C4" w:rsidRDefault="00C11662" w:rsidP="00F15E64">
      <w:pPr>
        <w:pStyle w:val="a5"/>
        <w:widowControl w:val="0"/>
        <w:numPr>
          <w:ilvl w:val="0"/>
          <w:numId w:val="4"/>
        </w:numPr>
        <w:autoSpaceDE w:val="0"/>
        <w:autoSpaceDN w:val="0"/>
        <w:adjustRightInd w:val="0"/>
        <w:spacing w:after="0" w:line="240" w:lineRule="auto"/>
        <w:jc w:val="center"/>
        <w:outlineLvl w:val="1"/>
        <w:rPr>
          <w:rFonts w:ascii="Times New Roman" w:hAnsi="Times New Roman" w:cs="Times New Roman"/>
          <w:sz w:val="28"/>
          <w:szCs w:val="28"/>
        </w:rPr>
      </w:pPr>
      <w:bookmarkStart w:id="17" w:name="Par196"/>
      <w:bookmarkEnd w:id="17"/>
      <w:r w:rsidRPr="004617C4">
        <w:rPr>
          <w:rFonts w:ascii="Times New Roman" w:hAnsi="Times New Roman" w:cs="Times New Roman"/>
          <w:b/>
          <w:bCs/>
          <w:sz w:val="28"/>
          <w:szCs w:val="28"/>
        </w:rPr>
        <w:t>Сохранение места работы и среднего заработка</w:t>
      </w:r>
    </w:p>
    <w:p w:rsidR="00C11662" w:rsidRPr="004617C4" w:rsidRDefault="00C11662" w:rsidP="00C116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За работником, направленным на подготовку или получение дополнительного профессионального образования с отрывом от работы, сохраняются место работы (должность) и средняя заработная плата по основному месту работы (ст. 187 ТК РФ).</w:t>
      </w:r>
    </w:p>
    <w:p w:rsidR="00C11662" w:rsidRPr="004617C4" w:rsidRDefault="00C11662" w:rsidP="00C1166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662" w:rsidRPr="004617C4" w:rsidRDefault="00C11662" w:rsidP="00F15E64">
      <w:pPr>
        <w:pStyle w:val="a5"/>
        <w:widowControl w:val="0"/>
        <w:numPr>
          <w:ilvl w:val="0"/>
          <w:numId w:val="4"/>
        </w:numPr>
        <w:autoSpaceDE w:val="0"/>
        <w:autoSpaceDN w:val="0"/>
        <w:adjustRightInd w:val="0"/>
        <w:spacing w:after="0" w:line="240" w:lineRule="auto"/>
        <w:jc w:val="center"/>
        <w:outlineLvl w:val="1"/>
        <w:rPr>
          <w:rFonts w:ascii="Times New Roman" w:hAnsi="Times New Roman" w:cs="Times New Roman"/>
          <w:sz w:val="28"/>
          <w:szCs w:val="28"/>
        </w:rPr>
      </w:pPr>
      <w:bookmarkStart w:id="18" w:name="Par200"/>
      <w:bookmarkEnd w:id="18"/>
      <w:r w:rsidRPr="004617C4">
        <w:rPr>
          <w:rFonts w:ascii="Times New Roman" w:hAnsi="Times New Roman" w:cs="Times New Roman"/>
          <w:b/>
          <w:bCs/>
          <w:sz w:val="28"/>
          <w:szCs w:val="28"/>
        </w:rPr>
        <w:t>Гарантии, связанные с командировками</w:t>
      </w:r>
    </w:p>
    <w:p w:rsidR="00C11662" w:rsidRPr="004617C4" w:rsidRDefault="00C11662" w:rsidP="00C116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В период действия ученического договора работодатель не вправе направлять работника в командировки, не связанные с ученичеством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xml:space="preserve">. 3 ст. 203 ТК РФ). Если работник получает образование с отрывом от работы в другой местности, служебная поездка с целью прохождения обучения считается </w:t>
      </w:r>
      <w:r w:rsidRPr="004617C4">
        <w:rPr>
          <w:rFonts w:ascii="Times New Roman" w:hAnsi="Times New Roman" w:cs="Times New Roman"/>
          <w:sz w:val="28"/>
          <w:szCs w:val="28"/>
          <w:u w:val="single"/>
        </w:rPr>
        <w:t>командировкой</w:t>
      </w:r>
      <w:r w:rsidRPr="004617C4">
        <w:rPr>
          <w:rFonts w:ascii="Times New Roman" w:hAnsi="Times New Roman" w:cs="Times New Roman"/>
          <w:sz w:val="28"/>
          <w:szCs w:val="28"/>
        </w:rPr>
        <w:t xml:space="preserve">. </w:t>
      </w:r>
      <w:r w:rsidRPr="004617C4">
        <w:rPr>
          <w:rFonts w:ascii="Times New Roman" w:hAnsi="Times New Roman" w:cs="Times New Roman"/>
          <w:sz w:val="28"/>
          <w:szCs w:val="28"/>
          <w:u w:val="single"/>
        </w:rPr>
        <w:t>В этом случае работнику оплачиваются командировочные расходы в порядке и размерах, которые предусмотрены для лиц, направляемых в служебные командировки (ст. 187 ТК РФ), а также предоставляются гарантии, связанные с командировкой</w:t>
      </w:r>
      <w:r w:rsidRPr="004617C4">
        <w:rPr>
          <w:rFonts w:ascii="Times New Roman" w:hAnsi="Times New Roman" w:cs="Times New Roman"/>
          <w:sz w:val="28"/>
          <w:szCs w:val="28"/>
        </w:rPr>
        <w:t>.</w:t>
      </w:r>
    </w:p>
    <w:p w:rsidR="00C11662" w:rsidRPr="004617C4" w:rsidRDefault="00C11662" w:rsidP="00C1166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662" w:rsidRPr="004617C4" w:rsidRDefault="00C11662" w:rsidP="00F15E64">
      <w:pPr>
        <w:pStyle w:val="a5"/>
        <w:widowControl w:val="0"/>
        <w:numPr>
          <w:ilvl w:val="0"/>
          <w:numId w:val="4"/>
        </w:numPr>
        <w:autoSpaceDE w:val="0"/>
        <w:autoSpaceDN w:val="0"/>
        <w:adjustRightInd w:val="0"/>
        <w:spacing w:after="0" w:line="240" w:lineRule="auto"/>
        <w:jc w:val="center"/>
        <w:outlineLvl w:val="1"/>
        <w:rPr>
          <w:rFonts w:ascii="Times New Roman" w:hAnsi="Times New Roman" w:cs="Times New Roman"/>
          <w:sz w:val="28"/>
          <w:szCs w:val="28"/>
        </w:rPr>
      </w:pPr>
      <w:bookmarkStart w:id="19" w:name="Par205"/>
      <w:bookmarkEnd w:id="19"/>
      <w:r w:rsidRPr="004617C4">
        <w:rPr>
          <w:rFonts w:ascii="Times New Roman" w:hAnsi="Times New Roman" w:cs="Times New Roman"/>
          <w:b/>
          <w:bCs/>
          <w:sz w:val="28"/>
          <w:szCs w:val="28"/>
        </w:rPr>
        <w:t>Предоставление учебных отпусков</w:t>
      </w:r>
    </w:p>
    <w:p w:rsidR="00C11662" w:rsidRDefault="00C11662" w:rsidP="00C116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При условии успешного прохождения обучения в образовательных организациях по программам высшего и среднего профессионального образования работнику, с которым заключен ученический договор, на основании справки-вызова предоставляются дополнительные отпуска с сохранением среднего заработка (ст. ст. 173, 173.1, 174 ТК РФ). Кроме того, работодатель обязан предоставить такому работнику отпуск без сохранения заработной платы в случаях, предусмотренных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xml:space="preserve">. 2 ст. 173 и ч. 2 ст. 174 ТК РФ. </w:t>
      </w:r>
    </w:p>
    <w:p w:rsidR="00D52027" w:rsidRPr="00D52027" w:rsidRDefault="00D52027" w:rsidP="00D52027">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Необходимо п</w:t>
      </w:r>
      <w:r w:rsidRPr="00D52027">
        <w:rPr>
          <w:rFonts w:ascii="Times New Roman" w:hAnsi="Times New Roman" w:cs="Times New Roman"/>
          <w:sz w:val="28"/>
          <w:szCs w:val="28"/>
        </w:rPr>
        <w:t>омнит</w:t>
      </w:r>
      <w:r>
        <w:rPr>
          <w:rFonts w:ascii="Times New Roman" w:hAnsi="Times New Roman" w:cs="Times New Roman"/>
          <w:sz w:val="28"/>
          <w:szCs w:val="28"/>
        </w:rPr>
        <w:t>ь</w:t>
      </w:r>
      <w:r w:rsidRPr="00D52027">
        <w:rPr>
          <w:rFonts w:ascii="Times New Roman" w:hAnsi="Times New Roman" w:cs="Times New Roman"/>
          <w:sz w:val="28"/>
          <w:szCs w:val="28"/>
        </w:rPr>
        <w:t xml:space="preserve">, что гарантии и компенсации лицам, совмещающим работу с получением образования, предоставляются </w:t>
      </w:r>
      <w:r w:rsidRPr="00D52027">
        <w:rPr>
          <w:rFonts w:ascii="Times New Roman" w:hAnsi="Times New Roman" w:cs="Times New Roman"/>
          <w:sz w:val="28"/>
          <w:szCs w:val="28"/>
          <w:u w:val="single"/>
        </w:rPr>
        <w:t>при получении образования соответствующего уровня впервые.</w:t>
      </w:r>
      <w:r w:rsidRPr="00D52027">
        <w:rPr>
          <w:rFonts w:ascii="Times New Roman" w:hAnsi="Times New Roman" w:cs="Times New Roman"/>
          <w:sz w:val="28"/>
          <w:szCs w:val="28"/>
        </w:rPr>
        <w:t xml:space="preserve">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w:t>
      </w:r>
      <w:r w:rsidRPr="00D52027">
        <w:rPr>
          <w:rFonts w:ascii="Times New Roman" w:hAnsi="Times New Roman" w:cs="Times New Roman"/>
          <w:sz w:val="28"/>
          <w:szCs w:val="28"/>
          <w:u w:val="single"/>
        </w:rPr>
        <w:t>в соответствии с трудовым договором или ученическим договором</w:t>
      </w:r>
      <w:r w:rsidRPr="00D52027">
        <w:rPr>
          <w:rFonts w:ascii="Times New Roman" w:hAnsi="Times New Roman" w:cs="Times New Roman"/>
          <w:sz w:val="28"/>
          <w:szCs w:val="28"/>
        </w:rPr>
        <w:t xml:space="preserve">, заключенным между работником и работодателем в письменной форме </w:t>
      </w:r>
      <w:r w:rsidRPr="00D52027">
        <w:rPr>
          <w:rFonts w:ascii="Times New Roman" w:hAnsi="Times New Roman" w:cs="Times New Roman"/>
          <w:b/>
          <w:sz w:val="28"/>
          <w:szCs w:val="28"/>
        </w:rPr>
        <w:t>(</w:t>
      </w:r>
      <w:hyperlink r:id="rId12" w:history="1">
        <w:proofErr w:type="gramStart"/>
        <w:r w:rsidRPr="00D52027">
          <w:rPr>
            <w:rStyle w:val="a9"/>
            <w:rFonts w:ascii="Times New Roman" w:hAnsi="Times New Roman"/>
            <w:b w:val="0"/>
            <w:color w:val="auto"/>
            <w:sz w:val="28"/>
            <w:szCs w:val="28"/>
          </w:rPr>
          <w:t>ч</w:t>
        </w:r>
        <w:proofErr w:type="gramEnd"/>
        <w:r w:rsidRPr="00D52027">
          <w:rPr>
            <w:rStyle w:val="a9"/>
            <w:rFonts w:ascii="Times New Roman" w:hAnsi="Times New Roman"/>
            <w:b w:val="0"/>
            <w:color w:val="auto"/>
            <w:sz w:val="28"/>
            <w:szCs w:val="28"/>
          </w:rPr>
          <w:t>. 1 ст. 177</w:t>
        </w:r>
      </w:hyperlink>
      <w:r w:rsidRPr="00D52027">
        <w:rPr>
          <w:rFonts w:ascii="Times New Roman" w:hAnsi="Times New Roman" w:cs="Times New Roman"/>
          <w:sz w:val="28"/>
          <w:szCs w:val="28"/>
        </w:rPr>
        <w:t xml:space="preserve"> ТК РФ).</w:t>
      </w:r>
    </w:p>
    <w:p w:rsidR="00D52027" w:rsidRPr="004617C4" w:rsidRDefault="00D52027" w:rsidP="00D520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662" w:rsidRPr="004617C4" w:rsidRDefault="00C11662" w:rsidP="00C1166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662" w:rsidRPr="004617C4" w:rsidRDefault="00C11662" w:rsidP="00F15E64">
      <w:pPr>
        <w:pStyle w:val="a5"/>
        <w:widowControl w:val="0"/>
        <w:numPr>
          <w:ilvl w:val="0"/>
          <w:numId w:val="4"/>
        </w:numPr>
        <w:autoSpaceDE w:val="0"/>
        <w:autoSpaceDN w:val="0"/>
        <w:adjustRightInd w:val="0"/>
        <w:spacing w:after="0" w:line="240" w:lineRule="auto"/>
        <w:jc w:val="center"/>
        <w:outlineLvl w:val="1"/>
        <w:rPr>
          <w:rFonts w:ascii="Times New Roman" w:hAnsi="Times New Roman" w:cs="Times New Roman"/>
          <w:sz w:val="28"/>
          <w:szCs w:val="28"/>
        </w:rPr>
      </w:pPr>
      <w:bookmarkStart w:id="20" w:name="Par211"/>
      <w:bookmarkEnd w:id="20"/>
      <w:r w:rsidRPr="004617C4">
        <w:rPr>
          <w:rFonts w:ascii="Times New Roman" w:hAnsi="Times New Roman" w:cs="Times New Roman"/>
          <w:b/>
          <w:bCs/>
          <w:sz w:val="28"/>
          <w:szCs w:val="28"/>
        </w:rPr>
        <w:t>Гарантии, предусмотренные локальными нормативными актами работодателя</w:t>
      </w:r>
    </w:p>
    <w:p w:rsidR="00C11662" w:rsidRPr="004617C4" w:rsidRDefault="00C11662" w:rsidP="00C116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Из анализа ст. 205 ТК РФ можно сделать вывод, что на работников, с которыми заключен ученический договор, распространяются гарантии, предусмотренные локальными нормативными актами организации. Следовательно, учеников необходимо ознакомить с локальными нормативными актами работодателя.</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662" w:rsidRPr="004617C4" w:rsidRDefault="00C1166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1A76" w:rsidRPr="004617C4" w:rsidRDefault="004F1A76" w:rsidP="006F23C8">
      <w:pPr>
        <w:pStyle w:val="a5"/>
        <w:widowControl w:val="0"/>
        <w:numPr>
          <w:ilvl w:val="0"/>
          <w:numId w:val="1"/>
        </w:numPr>
        <w:autoSpaceDE w:val="0"/>
        <w:autoSpaceDN w:val="0"/>
        <w:adjustRightInd w:val="0"/>
        <w:spacing w:after="0" w:line="240" w:lineRule="auto"/>
        <w:ind w:left="0" w:firstLine="567"/>
        <w:jc w:val="center"/>
        <w:outlineLvl w:val="0"/>
        <w:rPr>
          <w:rFonts w:ascii="Times New Roman" w:hAnsi="Times New Roman" w:cs="Times New Roman"/>
          <w:sz w:val="28"/>
          <w:szCs w:val="28"/>
        </w:rPr>
      </w:pPr>
      <w:bookmarkStart w:id="21" w:name="Par282"/>
      <w:bookmarkEnd w:id="21"/>
      <w:r w:rsidRPr="004617C4">
        <w:rPr>
          <w:rFonts w:ascii="Times New Roman" w:hAnsi="Times New Roman" w:cs="Times New Roman"/>
          <w:b/>
          <w:bCs/>
          <w:sz w:val="28"/>
          <w:szCs w:val="28"/>
        </w:rPr>
        <w:t>ВОЗМЕЩЕНИЕ ЗАТРАТ, СВЯЗАННЫХ С ОБУЧЕНИЕМ РАБОТНИКА</w:t>
      </w:r>
    </w:p>
    <w:p w:rsidR="004F1A76" w:rsidRPr="004617C4" w:rsidRDefault="004F1A76">
      <w:pPr>
        <w:widowControl w:val="0"/>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AF7B10" w:rsidRPr="006901E2" w:rsidRDefault="00AF7B10" w:rsidP="00C11662">
      <w:pPr>
        <w:widowControl w:val="0"/>
        <w:autoSpaceDE w:val="0"/>
        <w:autoSpaceDN w:val="0"/>
        <w:adjustRightInd w:val="0"/>
        <w:spacing w:after="0" w:line="240" w:lineRule="auto"/>
        <w:jc w:val="center"/>
        <w:outlineLvl w:val="1"/>
        <w:rPr>
          <w:rFonts w:ascii="Times New Roman" w:hAnsi="Times New Roman" w:cs="Times New Roman"/>
          <w:i/>
          <w:sz w:val="28"/>
          <w:szCs w:val="28"/>
        </w:rPr>
      </w:pPr>
      <w:r w:rsidRPr="006901E2">
        <w:rPr>
          <w:rFonts w:ascii="Times New Roman" w:hAnsi="Times New Roman" w:cs="Times New Roman"/>
          <w:b/>
          <w:bCs/>
          <w:i/>
          <w:sz w:val="28"/>
          <w:szCs w:val="28"/>
        </w:rPr>
        <w:t>Возмещение расходов работодателя на обучение</w:t>
      </w:r>
    </w:p>
    <w:p w:rsidR="004F1A76" w:rsidRPr="004617C4" w:rsidRDefault="00173D81"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Согласно ст. 249 ТК РФ е</w:t>
      </w:r>
      <w:r w:rsidR="004F1A76" w:rsidRPr="004617C4">
        <w:rPr>
          <w:rFonts w:ascii="Times New Roman" w:hAnsi="Times New Roman" w:cs="Times New Roman"/>
          <w:sz w:val="28"/>
          <w:szCs w:val="28"/>
        </w:rPr>
        <w:t>сли работник обучался за счет средств работодателя, он обязан возместить последнему затраты на свое обучение в случае увольнения без уважительных причин до истечения срока, обусловленного трудовым договором или соглашением об обучении за счет сре</w:t>
      </w:r>
      <w:r w:rsidRPr="004617C4">
        <w:rPr>
          <w:rFonts w:ascii="Times New Roman" w:hAnsi="Times New Roman" w:cs="Times New Roman"/>
          <w:sz w:val="28"/>
          <w:szCs w:val="28"/>
        </w:rPr>
        <w:t>дств работодателя</w:t>
      </w:r>
      <w:r w:rsidR="004F1A76" w:rsidRPr="004617C4">
        <w:rPr>
          <w:rFonts w:ascii="Times New Roman" w:hAnsi="Times New Roman" w:cs="Times New Roman"/>
          <w:sz w:val="28"/>
          <w:szCs w:val="28"/>
        </w:rPr>
        <w:t>.</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Если ученик без уважительных причин не приступил к работе после завершения ученичества, работодатель вправе потребовать, чтобы тот компенсировал затраты на обучение</w:t>
      </w:r>
      <w:r w:rsidR="00173D81" w:rsidRPr="004617C4">
        <w:rPr>
          <w:rFonts w:ascii="Times New Roman" w:hAnsi="Times New Roman" w:cs="Times New Roman"/>
          <w:sz w:val="28"/>
          <w:szCs w:val="28"/>
        </w:rPr>
        <w:t xml:space="preserve">  </w:t>
      </w:r>
      <w:r w:rsidRPr="004617C4">
        <w:rPr>
          <w:rFonts w:ascii="Times New Roman" w:hAnsi="Times New Roman" w:cs="Times New Roman"/>
          <w:sz w:val="28"/>
          <w:szCs w:val="28"/>
        </w:rPr>
        <w:t xml:space="preserve">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2 ст. 207 ТК РФ). К таким затратам относятся стипендия, выплаченная за период учебы, и другие расходы, понесенные работодателем (оплата обучения, проживания работника, учебных материалов и пр.).</w:t>
      </w:r>
    </w:p>
    <w:p w:rsidR="00AF7B10" w:rsidRPr="004617C4" w:rsidRDefault="00AF7B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В случае увольнения без уважительной причины до истечения срока, установленного ученическим либо трудовым договором, работник также обязан возместить затраты на свое обучение, понесенные работодателем. При этом сумма, которую следует возместить, рассчитывается исходя из фактически не отработанного после окончания учебы времени, если иное не предусмотрено трудовым или ученическим договором (ст. 249 ТК РФ).</w:t>
      </w:r>
      <w:r w:rsidR="0014057D" w:rsidRPr="004617C4">
        <w:rPr>
          <w:rFonts w:ascii="Times New Roman" w:hAnsi="Times New Roman" w:cs="Times New Roman"/>
          <w:sz w:val="28"/>
          <w:szCs w:val="28"/>
        </w:rPr>
        <w:t xml:space="preserve"> </w:t>
      </w:r>
      <w:r w:rsidRPr="004617C4">
        <w:rPr>
          <w:rFonts w:ascii="Times New Roman" w:hAnsi="Times New Roman" w:cs="Times New Roman"/>
          <w:sz w:val="28"/>
          <w:szCs w:val="28"/>
        </w:rPr>
        <w:t xml:space="preserve">Действующим законодательством не предусмотрен исчерпывающий перечень уважительных причин досрочного расторжения трудового договора и не определен порядок возмещения затрат на обучение работника. Чтобы избежать возможных споров, такие причины и порядок рекомендуется предусмотреть в ученическом договоре (Письмо </w:t>
      </w:r>
      <w:proofErr w:type="spellStart"/>
      <w:r w:rsidRPr="004617C4">
        <w:rPr>
          <w:rFonts w:ascii="Times New Roman" w:hAnsi="Times New Roman" w:cs="Times New Roman"/>
          <w:sz w:val="28"/>
          <w:szCs w:val="28"/>
        </w:rPr>
        <w:t>Роструда</w:t>
      </w:r>
      <w:proofErr w:type="spellEnd"/>
      <w:r w:rsidRPr="004617C4">
        <w:rPr>
          <w:rFonts w:ascii="Times New Roman" w:hAnsi="Times New Roman" w:cs="Times New Roman"/>
          <w:sz w:val="28"/>
          <w:szCs w:val="28"/>
        </w:rPr>
        <w:t xml:space="preserve"> от 18.10.2013 N </w:t>
      </w:r>
      <w:r w:rsidRPr="004617C4">
        <w:rPr>
          <w:rFonts w:ascii="Times New Roman" w:hAnsi="Times New Roman" w:cs="Times New Roman"/>
          <w:sz w:val="28"/>
          <w:szCs w:val="28"/>
        </w:rPr>
        <w:lastRenderedPageBreak/>
        <w:t>852-6-1).</w:t>
      </w:r>
    </w:p>
    <w:p w:rsidR="0014057D" w:rsidRPr="004617C4" w:rsidRDefault="0014057D" w:rsidP="001405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Работник может возместить работодателю денежные средства добровольно путем их внесения в кассу организации или перечисления на расчетный счет. По соглашению сторон затраты работодателя можно возместить с рассрочкой платежа. Для этого необходимо, чтобы работник подписал обязательство с указанием конкретных сроков платежей. Такой документ будет служить доказательством в суде в том случае, если работник не возместит работодателю затраты. </w:t>
      </w:r>
    </w:p>
    <w:p w:rsidR="0014057D" w:rsidRPr="004617C4" w:rsidRDefault="0014057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1A76" w:rsidRPr="006901E2" w:rsidRDefault="004F1A76" w:rsidP="00C11662">
      <w:pPr>
        <w:widowControl w:val="0"/>
        <w:autoSpaceDE w:val="0"/>
        <w:autoSpaceDN w:val="0"/>
        <w:adjustRightInd w:val="0"/>
        <w:spacing w:after="0" w:line="240" w:lineRule="auto"/>
        <w:ind w:firstLine="540"/>
        <w:jc w:val="center"/>
        <w:outlineLvl w:val="1"/>
        <w:rPr>
          <w:rFonts w:ascii="Times New Roman" w:hAnsi="Times New Roman" w:cs="Times New Roman"/>
          <w:i/>
          <w:sz w:val="28"/>
          <w:szCs w:val="28"/>
        </w:rPr>
      </w:pPr>
      <w:bookmarkStart w:id="22" w:name="Par421"/>
      <w:bookmarkEnd w:id="22"/>
      <w:r w:rsidRPr="006901E2">
        <w:rPr>
          <w:rFonts w:ascii="Times New Roman" w:hAnsi="Times New Roman" w:cs="Times New Roman"/>
          <w:b/>
          <w:bCs/>
          <w:i/>
          <w:sz w:val="28"/>
          <w:szCs w:val="28"/>
        </w:rPr>
        <w:t>Определение размера затрат, понесенных работодателем на обучение работника</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Работодатель вправе требовать от работника возмещения затрат, понесенных на его обучение, при наличии следующих условий:</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направление работника на обучение работодателем;</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заключение трудового договора с условием об обучении работника за счет средств работодателя или соглашения об обучении;</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присутствие в трудовом договоре или соглашении об обучении условия отработать после обучения определенный срок;</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оплата работодателем стоимости обучения работника;</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увольнение работника до истечения срока, обусловленного трудовым договором или соглашением об обучении;</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отсутствие уважительных причин увольнения.</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Правомерность требования о возмещении затрат на обучение подтверждается судебной практикой. Так, кассационная инстанция согласилась с выводом суда первой инстанции о том, что работник обязан возместить стоимость своего обучения в случае увольнения до истечения срока, обусловленного трудовым договором (Определение Московского областного суда от 01.06.2010 N 33-10642).</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Трудовым кодексом РФ не установлено, что именно подразумевается под уважительными причинами. В связи с этим можно воспользоваться Постановлением Госкомтруда СССР N 198, ВЦСПС N 12-21 от 09.07.1980. Согласно п. 1 данного документа причина увольнения считается уважительной, если трудовой договор расторгнут </w:t>
      </w:r>
      <w:proofErr w:type="gramStart"/>
      <w:r w:rsidRPr="004617C4">
        <w:rPr>
          <w:rFonts w:ascii="Times New Roman" w:hAnsi="Times New Roman" w:cs="Times New Roman"/>
          <w:sz w:val="28"/>
          <w:szCs w:val="28"/>
        </w:rPr>
        <w:t>вследствие</w:t>
      </w:r>
      <w:proofErr w:type="gramEnd"/>
      <w:r w:rsidRPr="004617C4">
        <w:rPr>
          <w:rFonts w:ascii="Times New Roman" w:hAnsi="Times New Roman" w:cs="Times New Roman"/>
          <w:sz w:val="28"/>
          <w:szCs w:val="28"/>
        </w:rPr>
        <w:t>:</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перевода одного из супругов на работу в другую местность, направления одного из супругов на работу либо для прохождения службы за границу, переезда в другую местность;</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болезни, препятствующей продолжению работы или проживанию в данной местности (согласно медицинскому заключению, вынесенному в установленном порядке);</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необходимости ухода за больными членами семьи (при наличии медицинского заключения) или инвалидами I группы;</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 переезда в другую местность в порядке организованного набора рабочих, сельскохозяйственного переселения, общественного призыва, а также в других случаях, когда в соответствии с решениями Правительства СССР администрация обязана беспрепятственно отпускать рабочих и </w:t>
      </w:r>
      <w:r w:rsidRPr="004617C4">
        <w:rPr>
          <w:rFonts w:ascii="Times New Roman" w:hAnsi="Times New Roman" w:cs="Times New Roman"/>
          <w:sz w:val="28"/>
          <w:szCs w:val="28"/>
        </w:rPr>
        <w:lastRenderedPageBreak/>
        <w:t>служащих для работы на предприятиях и в организациях отдельных отраслей народного хозяйства;</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избрания на должности, замещаемые по конкурсу;</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зачисления в организации, осуществляющие образовательную деятельность;</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нарушения администрацией коллективного или трудового договора.</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В каждом конкретном случае уважительность причины досрочного увольнения с работы определяет работодатель. Однако это не лишает возможности работника обратиться в суд, если он не согласен с мнением работодателя по поводу уважительности причины увольнения. В этом случае вопрос уважительности причины увольнения работника до истечения срока работы, предусмотренного трудовым договором или соглашением об обучении, будет решать суд.</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При определении размера затрат работодателя на обучение работника следует учитывать, что работодатель может взыскать с работника часть суммы пропорционально неотработанному времени, если иное не предусмотрено трудовым договором или соглашением об обучении (ст. 249 ТК РФ). </w:t>
      </w:r>
      <w:proofErr w:type="gramStart"/>
      <w:r w:rsidRPr="004617C4">
        <w:rPr>
          <w:rFonts w:ascii="Times New Roman" w:hAnsi="Times New Roman" w:cs="Times New Roman"/>
          <w:sz w:val="28"/>
          <w:szCs w:val="28"/>
        </w:rPr>
        <w:t>Как указал Конституционный Суд РФ, заключая соглашение об обучении за счет средств работодателя работник добровольно принимает на себя обязанность отработать не менее определенного срока у работодателя, а в случае увольнения без уважительных причин до истечения данного срока - возместить работодателю затраты на обучение при их исчислении по общему правилу пропорционально фактически не отработанному после окончания обучения времени (см. Определение от 15.07.2010</w:t>
      </w:r>
      <w:proofErr w:type="gramEnd"/>
      <w:r w:rsidRPr="004617C4">
        <w:rPr>
          <w:rFonts w:ascii="Times New Roman" w:hAnsi="Times New Roman" w:cs="Times New Roman"/>
          <w:sz w:val="28"/>
          <w:szCs w:val="28"/>
        </w:rPr>
        <w:t xml:space="preserve"> </w:t>
      </w:r>
      <w:proofErr w:type="gramStart"/>
      <w:r w:rsidRPr="004617C4">
        <w:rPr>
          <w:rFonts w:ascii="Times New Roman" w:hAnsi="Times New Roman" w:cs="Times New Roman"/>
          <w:sz w:val="28"/>
          <w:szCs w:val="28"/>
        </w:rPr>
        <w:t>N 1005-О-О).</w:t>
      </w:r>
      <w:proofErr w:type="gramEnd"/>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i/>
          <w:iCs/>
          <w:sz w:val="28"/>
          <w:szCs w:val="28"/>
        </w:rPr>
        <w:t>Например, работник заключил с работодателем договор на обучение за счет средств последнего с условием отработать по полученной специальности три года. Работодатель израсходовал на обучение работника сумму в размере 60 тыс. руб. По истечении полутора лет работник увольняется по собственному желанию. Следовательно, он отработал ровно половину предусмотренного договором срока. В связи с этим у работника возникает обязанность возместить работодателю половину понесенных расходов, то есть 30 тыс. руб.</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Однако работодатель не вправе включать в трудовой договор условие о возмещении работником затрат на обучение независимо от срока увольнения, так как данное условие нарушает права работника, поскольку у него возникает обязанность по возмещению затрат в любом случае, независимо от отработки определенного срока. Такие разъяснения приведены в письме </w:t>
      </w:r>
      <w:proofErr w:type="spellStart"/>
      <w:r w:rsidRPr="004617C4">
        <w:rPr>
          <w:rFonts w:ascii="Times New Roman" w:hAnsi="Times New Roman" w:cs="Times New Roman"/>
          <w:sz w:val="28"/>
          <w:szCs w:val="28"/>
        </w:rPr>
        <w:t>Роструда</w:t>
      </w:r>
      <w:proofErr w:type="spellEnd"/>
      <w:r w:rsidRPr="004617C4">
        <w:rPr>
          <w:rFonts w:ascii="Times New Roman" w:hAnsi="Times New Roman" w:cs="Times New Roman"/>
          <w:sz w:val="28"/>
          <w:szCs w:val="28"/>
        </w:rPr>
        <w:t xml:space="preserve"> от 13.04.2012</w:t>
      </w:r>
      <w:r w:rsidR="000A6227" w:rsidRPr="004617C4">
        <w:rPr>
          <w:rFonts w:ascii="Times New Roman" w:hAnsi="Times New Roman" w:cs="Times New Roman"/>
          <w:sz w:val="28"/>
          <w:szCs w:val="28"/>
        </w:rPr>
        <w:t>г. №</w:t>
      </w:r>
      <w:r w:rsidRPr="004617C4">
        <w:rPr>
          <w:rFonts w:ascii="Times New Roman" w:hAnsi="Times New Roman" w:cs="Times New Roman"/>
          <w:sz w:val="28"/>
          <w:szCs w:val="28"/>
        </w:rPr>
        <w:t xml:space="preserve"> 549-6-1.</w:t>
      </w:r>
    </w:p>
    <w:p w:rsidR="00C11662" w:rsidRPr="004617C4" w:rsidRDefault="00C11662"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67D8E" w:rsidRPr="006901E2" w:rsidRDefault="004F1A76" w:rsidP="004F1A76">
      <w:pPr>
        <w:widowControl w:val="0"/>
        <w:autoSpaceDE w:val="0"/>
        <w:autoSpaceDN w:val="0"/>
        <w:adjustRightInd w:val="0"/>
        <w:spacing w:after="0" w:line="240" w:lineRule="auto"/>
        <w:ind w:firstLine="540"/>
        <w:jc w:val="both"/>
        <w:outlineLvl w:val="2"/>
        <w:rPr>
          <w:rFonts w:ascii="Times New Roman" w:hAnsi="Times New Roman" w:cs="Times New Roman"/>
          <w:b/>
          <w:i/>
          <w:iCs/>
          <w:sz w:val="28"/>
          <w:szCs w:val="28"/>
        </w:rPr>
      </w:pPr>
      <w:bookmarkStart w:id="23" w:name="Par448"/>
      <w:bookmarkEnd w:id="23"/>
      <w:r w:rsidRPr="006901E2">
        <w:rPr>
          <w:rFonts w:ascii="Times New Roman" w:hAnsi="Times New Roman" w:cs="Times New Roman"/>
          <w:b/>
          <w:i/>
          <w:iCs/>
          <w:sz w:val="28"/>
          <w:szCs w:val="28"/>
        </w:rPr>
        <w:t>Ситуаци</w:t>
      </w:r>
      <w:r w:rsidR="00167D8E" w:rsidRPr="006901E2">
        <w:rPr>
          <w:rFonts w:ascii="Times New Roman" w:hAnsi="Times New Roman" w:cs="Times New Roman"/>
          <w:b/>
          <w:i/>
          <w:iCs/>
          <w:sz w:val="28"/>
          <w:szCs w:val="28"/>
        </w:rPr>
        <w:t>и</w:t>
      </w:r>
      <w:r w:rsidRPr="006901E2">
        <w:rPr>
          <w:rFonts w:ascii="Times New Roman" w:hAnsi="Times New Roman" w:cs="Times New Roman"/>
          <w:b/>
          <w:i/>
          <w:iCs/>
          <w:sz w:val="28"/>
          <w:szCs w:val="28"/>
        </w:rPr>
        <w:t xml:space="preserve"> из практики.</w:t>
      </w:r>
    </w:p>
    <w:p w:rsidR="004F1A76" w:rsidRPr="004617C4" w:rsidRDefault="00167D8E" w:rsidP="004F1A76">
      <w:pPr>
        <w:widowControl w:val="0"/>
        <w:autoSpaceDE w:val="0"/>
        <w:autoSpaceDN w:val="0"/>
        <w:adjustRightInd w:val="0"/>
        <w:spacing w:after="0" w:line="240" w:lineRule="auto"/>
        <w:ind w:firstLine="540"/>
        <w:jc w:val="both"/>
        <w:outlineLvl w:val="2"/>
        <w:rPr>
          <w:rFonts w:ascii="Times New Roman" w:hAnsi="Times New Roman" w:cs="Times New Roman"/>
          <w:i/>
          <w:sz w:val="28"/>
          <w:szCs w:val="28"/>
        </w:rPr>
      </w:pPr>
      <w:r w:rsidRPr="004617C4">
        <w:rPr>
          <w:rFonts w:ascii="Times New Roman" w:hAnsi="Times New Roman" w:cs="Times New Roman"/>
          <w:b/>
          <w:iCs/>
          <w:sz w:val="28"/>
          <w:szCs w:val="28"/>
        </w:rPr>
        <w:t xml:space="preserve">№1. </w:t>
      </w:r>
      <w:r w:rsidR="004F1A76" w:rsidRPr="004617C4">
        <w:rPr>
          <w:rFonts w:ascii="Times New Roman" w:hAnsi="Times New Roman" w:cs="Times New Roman"/>
          <w:sz w:val="28"/>
          <w:szCs w:val="28"/>
        </w:rPr>
        <w:t xml:space="preserve"> </w:t>
      </w:r>
      <w:r w:rsidR="004F1A76" w:rsidRPr="004617C4">
        <w:rPr>
          <w:rFonts w:ascii="Times New Roman" w:hAnsi="Times New Roman" w:cs="Times New Roman"/>
          <w:bCs/>
          <w:i/>
          <w:sz w:val="28"/>
          <w:szCs w:val="28"/>
        </w:rPr>
        <w:t>Можно ли обязать работника возместить расходы на оплату предоставленных учебных отпусков, если он уволился до окончания срока, предусмотренного ученическим договором?</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В данном случае работодатель не вправе предъявлять к работнику требование о возмещении расходов.</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lastRenderedPageBreak/>
        <w:t xml:space="preserve">Согласно ст. 249 ТК РФ работник обязан возместить работодателю затраты, которые тот понес в связи с обучением работника, если последний уволился без уважительных причин до истечения срока, обусловленного трудовым договором или соглашением об обучении. Однако оплата ученических отпусков является гарантией обучающимся, предусмотренной ст. 173 ТК РФ. Трудовым кодексом РФ возврат указанных сумм работодателю не предусмотрен, поэтому, даже если такое условие определено трудовым договором, оно не подлежит применению. Это также подтверждается судебной практикой </w:t>
      </w:r>
      <w:proofErr w:type="gramStart"/>
      <w:r w:rsidRPr="004617C4">
        <w:rPr>
          <w:rFonts w:ascii="Times New Roman" w:hAnsi="Times New Roman" w:cs="Times New Roman"/>
          <w:sz w:val="28"/>
          <w:szCs w:val="28"/>
        </w:rPr>
        <w:t xml:space="preserve">( </w:t>
      </w:r>
      <w:proofErr w:type="gramEnd"/>
      <w:r w:rsidRPr="004617C4">
        <w:rPr>
          <w:rFonts w:ascii="Times New Roman" w:hAnsi="Times New Roman" w:cs="Times New Roman"/>
          <w:sz w:val="28"/>
          <w:szCs w:val="28"/>
        </w:rPr>
        <w:t>Определение Свердловского областного суда от 28.03.2006 по делу N 33-2139/2006).</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1A76" w:rsidRPr="004617C4" w:rsidRDefault="00167D8E" w:rsidP="004F1A76">
      <w:pPr>
        <w:widowControl w:val="0"/>
        <w:autoSpaceDE w:val="0"/>
        <w:autoSpaceDN w:val="0"/>
        <w:adjustRightInd w:val="0"/>
        <w:spacing w:after="0" w:line="240" w:lineRule="auto"/>
        <w:ind w:firstLine="540"/>
        <w:jc w:val="both"/>
        <w:outlineLvl w:val="2"/>
        <w:rPr>
          <w:rFonts w:ascii="Times New Roman" w:hAnsi="Times New Roman" w:cs="Times New Roman"/>
          <w:i/>
          <w:sz w:val="28"/>
          <w:szCs w:val="28"/>
        </w:rPr>
      </w:pPr>
      <w:bookmarkStart w:id="24" w:name="Par452"/>
      <w:bookmarkEnd w:id="24"/>
      <w:r w:rsidRPr="004617C4">
        <w:rPr>
          <w:rFonts w:ascii="Times New Roman" w:hAnsi="Times New Roman" w:cs="Times New Roman"/>
          <w:b/>
          <w:iCs/>
          <w:sz w:val="28"/>
          <w:szCs w:val="28"/>
        </w:rPr>
        <w:t>№2.</w:t>
      </w:r>
      <w:r w:rsidRPr="004617C4">
        <w:rPr>
          <w:rFonts w:ascii="Times New Roman" w:hAnsi="Times New Roman" w:cs="Times New Roman"/>
          <w:i/>
          <w:iCs/>
          <w:sz w:val="28"/>
          <w:szCs w:val="28"/>
        </w:rPr>
        <w:t xml:space="preserve"> </w:t>
      </w:r>
      <w:r w:rsidR="004F1A76" w:rsidRPr="004617C4">
        <w:rPr>
          <w:rFonts w:ascii="Times New Roman" w:hAnsi="Times New Roman" w:cs="Times New Roman"/>
          <w:i/>
          <w:sz w:val="28"/>
          <w:szCs w:val="28"/>
        </w:rPr>
        <w:t xml:space="preserve"> </w:t>
      </w:r>
      <w:r w:rsidR="004F1A76" w:rsidRPr="004617C4">
        <w:rPr>
          <w:rFonts w:ascii="Times New Roman" w:hAnsi="Times New Roman" w:cs="Times New Roman"/>
          <w:bCs/>
          <w:i/>
          <w:sz w:val="28"/>
          <w:szCs w:val="28"/>
        </w:rPr>
        <w:t>Вправе ли работодатель обязать работника возместить уже перечисленные учебному заведению деньги за его обучение, если работника отчислили за неуспеваемость?</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Работник должен возместить понесенные работодателем затраты на обучение, если ученический договор содержал такое условие.</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Согласно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1 ст. 199 ТК РФ работник обязан пройти обучение в соответствии с условиями ученического договора. В ученическом договоре также могут быть указаны иные условия, определенные соглашением сторон (</w:t>
      </w:r>
      <w:proofErr w:type="gramStart"/>
      <w:r w:rsidRPr="004617C4">
        <w:rPr>
          <w:rFonts w:ascii="Times New Roman" w:hAnsi="Times New Roman" w:cs="Times New Roman"/>
          <w:sz w:val="28"/>
          <w:szCs w:val="28"/>
        </w:rPr>
        <w:t>ч</w:t>
      </w:r>
      <w:proofErr w:type="gramEnd"/>
      <w:r w:rsidRPr="004617C4">
        <w:rPr>
          <w:rFonts w:ascii="Times New Roman" w:hAnsi="Times New Roman" w:cs="Times New Roman"/>
          <w:sz w:val="28"/>
          <w:szCs w:val="28"/>
        </w:rPr>
        <w:t>. 2 ст. 199 ТК РФ). Если в ученическом договоре было указано, что работник должен возместить затраты работодателя в случае его отчисления из учебного заведения, то работодатель вправе требовать от него соответствующего возмещения.</w:t>
      </w:r>
    </w:p>
    <w:p w:rsidR="004F1A76" w:rsidRPr="004617C4" w:rsidRDefault="004F1A76" w:rsidP="004F1A7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1A76" w:rsidRPr="004617C4" w:rsidRDefault="004F1A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456"/>
      <w:bookmarkEnd w:id="25"/>
    </w:p>
    <w:p w:rsidR="00DC3703" w:rsidRPr="004617C4" w:rsidRDefault="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Default="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A0B7B" w:rsidRDefault="005A0B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A0B7B" w:rsidRDefault="005A0B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A0B7B" w:rsidRDefault="005A0B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A0B7B" w:rsidRDefault="005A0B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A0B7B" w:rsidRDefault="005A0B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A0B7B" w:rsidRDefault="005A0B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A0B7B" w:rsidRDefault="005A0B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A0B7B" w:rsidRDefault="005A0B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A0B7B" w:rsidRPr="004617C4" w:rsidRDefault="005A0B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4617C4">
        <w:rPr>
          <w:rFonts w:ascii="Times New Roman" w:hAnsi="Times New Roman" w:cs="Times New Roman"/>
          <w:sz w:val="28"/>
          <w:szCs w:val="28"/>
        </w:rPr>
        <w:t>Приложение №1</w:t>
      </w:r>
    </w:p>
    <w:p w:rsidR="00324D73" w:rsidRPr="004617C4" w:rsidRDefault="00324D73" w:rsidP="00324D73">
      <w:pPr>
        <w:pStyle w:val="1"/>
        <w:rPr>
          <w:sz w:val="28"/>
          <w:szCs w:val="28"/>
        </w:rPr>
      </w:pPr>
    </w:p>
    <w:p w:rsidR="00324D73" w:rsidRPr="004617C4" w:rsidRDefault="00CC3ADA" w:rsidP="00324D73">
      <w:pPr>
        <w:pStyle w:val="1"/>
        <w:rPr>
          <w:rFonts w:ascii="Times New Roman" w:hAnsi="Times New Roman" w:cs="Times New Roman"/>
          <w:color w:val="auto"/>
          <w:sz w:val="28"/>
          <w:szCs w:val="28"/>
        </w:rPr>
      </w:pPr>
      <w:hyperlink r:id="rId13" w:history="1">
        <w:r w:rsidR="00324D73" w:rsidRPr="004617C4">
          <w:rPr>
            <w:rStyle w:val="a9"/>
            <w:rFonts w:ascii="Times New Roman" w:hAnsi="Times New Roman"/>
            <w:bCs w:val="0"/>
            <w:color w:val="auto"/>
            <w:sz w:val="28"/>
            <w:szCs w:val="28"/>
          </w:rPr>
          <w:t>Письмо Министерства образования и науки РФ и Профсоюза работников народного образования и науки РФ от 23 марта 2015 г. N 08-415/124</w:t>
        </w:r>
        <w:r w:rsidR="00324D73" w:rsidRPr="004617C4">
          <w:rPr>
            <w:rStyle w:val="a9"/>
            <w:rFonts w:ascii="Times New Roman" w:hAnsi="Times New Roman"/>
            <w:bCs w:val="0"/>
            <w:color w:val="auto"/>
            <w:sz w:val="28"/>
            <w:szCs w:val="28"/>
          </w:rPr>
          <w:br/>
          <w:t>"О реализации права педагогических работников на дополнительное профессиональное образование"</w:t>
        </w:r>
      </w:hyperlink>
    </w:p>
    <w:p w:rsidR="00324D73" w:rsidRPr="004617C4" w:rsidRDefault="00324D73" w:rsidP="00324D73">
      <w:pPr>
        <w:jc w:val="both"/>
        <w:rPr>
          <w:rFonts w:ascii="Times New Roman" w:hAnsi="Times New Roman" w:cs="Times New Roman"/>
          <w:sz w:val="28"/>
          <w:szCs w:val="28"/>
        </w:rPr>
      </w:pPr>
    </w:p>
    <w:p w:rsidR="00324D73" w:rsidRPr="004617C4" w:rsidRDefault="00324D73" w:rsidP="006F23C8">
      <w:pPr>
        <w:ind w:firstLine="567"/>
        <w:jc w:val="both"/>
        <w:rPr>
          <w:rFonts w:ascii="Times New Roman" w:hAnsi="Times New Roman" w:cs="Times New Roman"/>
          <w:sz w:val="28"/>
          <w:szCs w:val="28"/>
        </w:rPr>
      </w:pPr>
      <w:r w:rsidRPr="004617C4">
        <w:rPr>
          <w:rFonts w:ascii="Times New Roman" w:hAnsi="Times New Roman" w:cs="Times New Roman"/>
          <w:sz w:val="28"/>
          <w:szCs w:val="28"/>
        </w:rPr>
        <w:t xml:space="preserve">Департаментом государственной политики в сфере общего образования </w:t>
      </w:r>
      <w:proofErr w:type="spellStart"/>
      <w:r w:rsidRPr="004617C4">
        <w:rPr>
          <w:rFonts w:ascii="Times New Roman" w:hAnsi="Times New Roman" w:cs="Times New Roman"/>
          <w:sz w:val="28"/>
          <w:szCs w:val="28"/>
        </w:rPr>
        <w:t>Минобрнауки</w:t>
      </w:r>
      <w:proofErr w:type="spellEnd"/>
      <w:r w:rsidRPr="004617C4">
        <w:rPr>
          <w:rFonts w:ascii="Times New Roman" w:hAnsi="Times New Roman" w:cs="Times New Roman"/>
          <w:sz w:val="28"/>
          <w:szCs w:val="28"/>
        </w:rPr>
        <w:t xml:space="preserve"> России и Общероссийским Профсоюзом образования подготовлены </w:t>
      </w:r>
      <w:hyperlink w:anchor="sub_1000" w:history="1">
        <w:r w:rsidRPr="004617C4">
          <w:rPr>
            <w:rStyle w:val="a9"/>
            <w:rFonts w:ascii="Times New Roman" w:hAnsi="Times New Roman"/>
            <w:color w:val="auto"/>
            <w:sz w:val="28"/>
            <w:szCs w:val="28"/>
          </w:rPr>
          <w:t>разъяснения</w:t>
        </w:r>
      </w:hyperlink>
      <w:r w:rsidRPr="004617C4">
        <w:rPr>
          <w:rFonts w:ascii="Times New Roman" w:hAnsi="Times New Roman" w:cs="Times New Roman"/>
          <w:sz w:val="28"/>
          <w:szCs w:val="28"/>
        </w:rPr>
        <w:t xml:space="preserve"> по реализации права педагогических работников на дополнительное профессиональное образование (далее - Разъяснения).</w:t>
      </w:r>
    </w:p>
    <w:p w:rsidR="00324D73" w:rsidRPr="004617C4" w:rsidRDefault="00324D73" w:rsidP="006F23C8">
      <w:pPr>
        <w:ind w:firstLine="567"/>
        <w:jc w:val="both"/>
        <w:rPr>
          <w:rFonts w:ascii="Times New Roman" w:hAnsi="Times New Roman" w:cs="Times New Roman"/>
          <w:sz w:val="28"/>
          <w:szCs w:val="28"/>
        </w:rPr>
      </w:pPr>
      <w:r w:rsidRPr="004617C4">
        <w:rPr>
          <w:rFonts w:ascii="Times New Roman" w:hAnsi="Times New Roman" w:cs="Times New Roman"/>
          <w:sz w:val="28"/>
          <w:szCs w:val="28"/>
        </w:rPr>
        <w:t xml:space="preserve">Просим довести </w:t>
      </w:r>
      <w:hyperlink w:anchor="sub_1000" w:history="1">
        <w:r w:rsidRPr="004617C4">
          <w:rPr>
            <w:rStyle w:val="a9"/>
            <w:rFonts w:ascii="Times New Roman" w:hAnsi="Times New Roman"/>
            <w:color w:val="auto"/>
            <w:sz w:val="28"/>
            <w:szCs w:val="28"/>
          </w:rPr>
          <w:t>Разъяснения</w:t>
        </w:r>
      </w:hyperlink>
      <w:r w:rsidRPr="004617C4">
        <w:rPr>
          <w:rFonts w:ascii="Times New Roman" w:hAnsi="Times New Roman" w:cs="Times New Roman"/>
          <w:sz w:val="28"/>
          <w:szCs w:val="28"/>
        </w:rPr>
        <w:t xml:space="preserve"> до организаций, осуществляющих образовательную деятельность, педагогических коллективов, первичных профсоюзных организаций и разместить на официальных сайтах органов исполнительной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Общероссийского Профсоюза образования в информационно-телекоммуникационной сети "Интернет".</w:t>
      </w:r>
    </w:p>
    <w:p w:rsidR="00324D73" w:rsidRPr="004617C4" w:rsidRDefault="00324D73" w:rsidP="00324D73">
      <w:pPr>
        <w:jc w:val="both"/>
        <w:rPr>
          <w:rFonts w:ascii="Times New Roman" w:hAnsi="Times New Roman" w:cs="Times New Roman"/>
          <w:sz w:val="28"/>
          <w:szCs w:val="28"/>
        </w:rPr>
      </w:pPr>
      <w:r w:rsidRPr="004617C4">
        <w:rPr>
          <w:rFonts w:ascii="Times New Roman" w:hAnsi="Times New Roman" w:cs="Times New Roman"/>
          <w:sz w:val="28"/>
          <w:szCs w:val="28"/>
        </w:rPr>
        <w:t>Приложение: на 4 л.</w:t>
      </w:r>
    </w:p>
    <w:p w:rsidR="00324D73" w:rsidRPr="004617C4" w:rsidRDefault="00324D73" w:rsidP="00324D73">
      <w:pPr>
        <w:jc w:val="both"/>
        <w:rPr>
          <w:rFonts w:ascii="Times New Roman" w:hAnsi="Times New Roman" w:cs="Times New Roman"/>
          <w:sz w:val="28"/>
          <w:szCs w:val="28"/>
        </w:rPr>
      </w:pPr>
    </w:p>
    <w:tbl>
      <w:tblPr>
        <w:tblW w:w="0" w:type="auto"/>
        <w:tblInd w:w="108" w:type="dxa"/>
        <w:tblLook w:val="0000"/>
      </w:tblPr>
      <w:tblGrid>
        <w:gridCol w:w="6257"/>
        <w:gridCol w:w="3206"/>
      </w:tblGrid>
      <w:tr w:rsidR="00324D73" w:rsidRPr="004617C4" w:rsidTr="00324D73">
        <w:tc>
          <w:tcPr>
            <w:tcW w:w="6666" w:type="dxa"/>
            <w:tcBorders>
              <w:top w:val="nil"/>
              <w:left w:val="nil"/>
              <w:bottom w:val="nil"/>
              <w:right w:val="nil"/>
            </w:tcBorders>
          </w:tcPr>
          <w:p w:rsidR="00324D73" w:rsidRPr="004617C4" w:rsidRDefault="00324D73" w:rsidP="00324D73">
            <w:pPr>
              <w:pStyle w:val="ab"/>
              <w:rPr>
                <w:rFonts w:ascii="Times New Roman" w:hAnsi="Times New Roman" w:cs="Times New Roman"/>
                <w:sz w:val="28"/>
                <w:szCs w:val="28"/>
              </w:rPr>
            </w:pPr>
            <w:r w:rsidRPr="004617C4">
              <w:rPr>
                <w:rFonts w:ascii="Times New Roman" w:hAnsi="Times New Roman" w:cs="Times New Roman"/>
                <w:sz w:val="28"/>
                <w:szCs w:val="28"/>
              </w:rPr>
              <w:t>Директор Департамента</w:t>
            </w:r>
            <w:r w:rsidRPr="004617C4">
              <w:rPr>
                <w:rFonts w:ascii="Times New Roman" w:hAnsi="Times New Roman" w:cs="Times New Roman"/>
                <w:sz w:val="28"/>
                <w:szCs w:val="28"/>
              </w:rPr>
              <w:br/>
              <w:t>государственной политики</w:t>
            </w:r>
            <w:r w:rsidRPr="004617C4">
              <w:rPr>
                <w:rFonts w:ascii="Times New Roman" w:hAnsi="Times New Roman" w:cs="Times New Roman"/>
                <w:sz w:val="28"/>
                <w:szCs w:val="28"/>
              </w:rPr>
              <w:br/>
              <w:t>в сфере общего образования</w:t>
            </w:r>
            <w:r w:rsidRPr="004617C4">
              <w:rPr>
                <w:rFonts w:ascii="Times New Roman" w:hAnsi="Times New Roman" w:cs="Times New Roman"/>
                <w:sz w:val="28"/>
                <w:szCs w:val="28"/>
              </w:rPr>
              <w:br/>
            </w:r>
            <w:proofErr w:type="spellStart"/>
            <w:r w:rsidRPr="004617C4">
              <w:rPr>
                <w:rFonts w:ascii="Times New Roman" w:hAnsi="Times New Roman" w:cs="Times New Roman"/>
                <w:sz w:val="28"/>
                <w:szCs w:val="28"/>
              </w:rPr>
              <w:t>Минобрнауки</w:t>
            </w:r>
            <w:proofErr w:type="spellEnd"/>
            <w:r w:rsidRPr="004617C4">
              <w:rPr>
                <w:rFonts w:ascii="Times New Roman" w:hAnsi="Times New Roman" w:cs="Times New Roman"/>
                <w:sz w:val="28"/>
                <w:szCs w:val="28"/>
              </w:rPr>
              <w:t xml:space="preserve"> России</w:t>
            </w:r>
          </w:p>
        </w:tc>
        <w:tc>
          <w:tcPr>
            <w:tcW w:w="3333" w:type="dxa"/>
            <w:tcBorders>
              <w:top w:val="nil"/>
              <w:left w:val="nil"/>
              <w:bottom w:val="nil"/>
              <w:right w:val="nil"/>
            </w:tcBorders>
          </w:tcPr>
          <w:p w:rsidR="00324D73" w:rsidRPr="004617C4" w:rsidRDefault="00324D73" w:rsidP="00324D73">
            <w:pPr>
              <w:pStyle w:val="aa"/>
              <w:rPr>
                <w:rFonts w:ascii="Times New Roman" w:hAnsi="Times New Roman" w:cs="Times New Roman"/>
                <w:sz w:val="28"/>
                <w:szCs w:val="28"/>
              </w:rPr>
            </w:pPr>
            <w:r w:rsidRPr="004617C4">
              <w:rPr>
                <w:rFonts w:ascii="Times New Roman" w:hAnsi="Times New Roman" w:cs="Times New Roman"/>
                <w:sz w:val="28"/>
                <w:szCs w:val="28"/>
              </w:rPr>
              <w:t>А.В. Зырянова</w:t>
            </w:r>
          </w:p>
        </w:tc>
      </w:tr>
    </w:tbl>
    <w:p w:rsidR="00324D73" w:rsidRPr="004617C4" w:rsidRDefault="00324D73" w:rsidP="00324D73">
      <w:pPr>
        <w:jc w:val="both"/>
        <w:rPr>
          <w:rFonts w:ascii="Times New Roman" w:hAnsi="Times New Roman" w:cs="Times New Roman"/>
          <w:sz w:val="28"/>
          <w:szCs w:val="28"/>
        </w:rPr>
      </w:pPr>
    </w:p>
    <w:tbl>
      <w:tblPr>
        <w:tblW w:w="0" w:type="auto"/>
        <w:tblInd w:w="108" w:type="dxa"/>
        <w:tblLook w:val="0000"/>
      </w:tblPr>
      <w:tblGrid>
        <w:gridCol w:w="6238"/>
        <w:gridCol w:w="3225"/>
      </w:tblGrid>
      <w:tr w:rsidR="00324D73" w:rsidRPr="004617C4" w:rsidTr="00324D73">
        <w:tc>
          <w:tcPr>
            <w:tcW w:w="6666" w:type="dxa"/>
            <w:tcBorders>
              <w:top w:val="nil"/>
              <w:left w:val="nil"/>
              <w:bottom w:val="nil"/>
              <w:right w:val="nil"/>
            </w:tcBorders>
          </w:tcPr>
          <w:p w:rsidR="00324D73" w:rsidRPr="004617C4" w:rsidRDefault="00324D73" w:rsidP="00324D73">
            <w:pPr>
              <w:pStyle w:val="ab"/>
              <w:rPr>
                <w:rFonts w:ascii="Times New Roman" w:hAnsi="Times New Roman" w:cs="Times New Roman"/>
                <w:sz w:val="28"/>
                <w:szCs w:val="28"/>
              </w:rPr>
            </w:pPr>
            <w:r w:rsidRPr="004617C4">
              <w:rPr>
                <w:rFonts w:ascii="Times New Roman" w:hAnsi="Times New Roman" w:cs="Times New Roman"/>
                <w:sz w:val="28"/>
                <w:szCs w:val="28"/>
              </w:rPr>
              <w:t>Председатель Профсоюза работников</w:t>
            </w:r>
            <w:r w:rsidRPr="004617C4">
              <w:rPr>
                <w:rFonts w:ascii="Times New Roman" w:hAnsi="Times New Roman" w:cs="Times New Roman"/>
                <w:sz w:val="28"/>
                <w:szCs w:val="28"/>
              </w:rPr>
              <w:br/>
              <w:t>народного образования и науки</w:t>
            </w:r>
            <w:r w:rsidRPr="004617C4">
              <w:rPr>
                <w:rFonts w:ascii="Times New Roman" w:hAnsi="Times New Roman" w:cs="Times New Roman"/>
                <w:sz w:val="28"/>
                <w:szCs w:val="28"/>
              </w:rPr>
              <w:br/>
              <w:t>Российской Федерации</w:t>
            </w:r>
          </w:p>
        </w:tc>
        <w:tc>
          <w:tcPr>
            <w:tcW w:w="3333" w:type="dxa"/>
            <w:tcBorders>
              <w:top w:val="nil"/>
              <w:left w:val="nil"/>
              <w:bottom w:val="nil"/>
              <w:right w:val="nil"/>
            </w:tcBorders>
          </w:tcPr>
          <w:p w:rsidR="00324D73" w:rsidRPr="004617C4" w:rsidRDefault="00324D73" w:rsidP="00324D73">
            <w:pPr>
              <w:pStyle w:val="aa"/>
              <w:rPr>
                <w:rFonts w:ascii="Times New Roman" w:hAnsi="Times New Roman" w:cs="Times New Roman"/>
                <w:sz w:val="28"/>
                <w:szCs w:val="28"/>
              </w:rPr>
            </w:pPr>
            <w:r w:rsidRPr="004617C4">
              <w:rPr>
                <w:rFonts w:ascii="Times New Roman" w:hAnsi="Times New Roman" w:cs="Times New Roman"/>
                <w:sz w:val="28"/>
                <w:szCs w:val="28"/>
              </w:rPr>
              <w:t>Г.И. Меркулова</w:t>
            </w:r>
          </w:p>
        </w:tc>
      </w:tr>
    </w:tbl>
    <w:p w:rsidR="00324D73" w:rsidRPr="004617C4" w:rsidRDefault="00324D73" w:rsidP="00324D73">
      <w:pPr>
        <w:jc w:val="both"/>
        <w:rPr>
          <w:rFonts w:ascii="Times New Roman" w:hAnsi="Times New Roman" w:cs="Times New Roman"/>
          <w:sz w:val="28"/>
          <w:szCs w:val="28"/>
        </w:rPr>
      </w:pPr>
    </w:p>
    <w:p w:rsidR="004617C4" w:rsidRDefault="004617C4" w:rsidP="00324D73">
      <w:pPr>
        <w:ind w:firstLine="698"/>
        <w:jc w:val="right"/>
        <w:rPr>
          <w:rStyle w:val="a8"/>
          <w:rFonts w:ascii="Times New Roman" w:hAnsi="Times New Roman" w:cs="Times New Roman"/>
          <w:bCs/>
          <w:color w:val="auto"/>
          <w:sz w:val="28"/>
          <w:szCs w:val="28"/>
        </w:rPr>
      </w:pPr>
      <w:bookmarkStart w:id="26" w:name="sub_1000"/>
    </w:p>
    <w:p w:rsidR="004617C4" w:rsidRDefault="004617C4" w:rsidP="00324D73">
      <w:pPr>
        <w:ind w:firstLine="698"/>
        <w:jc w:val="right"/>
        <w:rPr>
          <w:rStyle w:val="a8"/>
          <w:rFonts w:ascii="Times New Roman" w:hAnsi="Times New Roman" w:cs="Times New Roman"/>
          <w:bCs/>
          <w:color w:val="auto"/>
          <w:sz w:val="28"/>
          <w:szCs w:val="28"/>
        </w:rPr>
      </w:pPr>
    </w:p>
    <w:p w:rsidR="004617C4" w:rsidRDefault="004617C4" w:rsidP="00324D73">
      <w:pPr>
        <w:ind w:firstLine="698"/>
        <w:jc w:val="right"/>
        <w:rPr>
          <w:rStyle w:val="a8"/>
          <w:rFonts w:ascii="Times New Roman" w:hAnsi="Times New Roman" w:cs="Times New Roman"/>
          <w:bCs/>
          <w:color w:val="auto"/>
          <w:sz w:val="28"/>
          <w:szCs w:val="28"/>
        </w:rPr>
      </w:pPr>
    </w:p>
    <w:p w:rsidR="004617C4" w:rsidRDefault="004617C4" w:rsidP="00324D73">
      <w:pPr>
        <w:ind w:firstLine="698"/>
        <w:jc w:val="right"/>
        <w:rPr>
          <w:rStyle w:val="a8"/>
          <w:rFonts w:ascii="Times New Roman" w:hAnsi="Times New Roman" w:cs="Times New Roman"/>
          <w:bCs/>
          <w:color w:val="auto"/>
          <w:sz w:val="28"/>
          <w:szCs w:val="28"/>
        </w:rPr>
      </w:pPr>
    </w:p>
    <w:p w:rsidR="004617C4" w:rsidRDefault="004617C4" w:rsidP="00324D73">
      <w:pPr>
        <w:ind w:firstLine="698"/>
        <w:jc w:val="right"/>
        <w:rPr>
          <w:rStyle w:val="a8"/>
          <w:rFonts w:ascii="Times New Roman" w:hAnsi="Times New Roman" w:cs="Times New Roman"/>
          <w:bCs/>
          <w:color w:val="auto"/>
          <w:sz w:val="28"/>
          <w:szCs w:val="28"/>
        </w:rPr>
      </w:pPr>
    </w:p>
    <w:p w:rsidR="00324D73" w:rsidRPr="004617C4" w:rsidRDefault="00324D73" w:rsidP="00324D73">
      <w:pPr>
        <w:ind w:firstLine="698"/>
        <w:jc w:val="right"/>
        <w:rPr>
          <w:rFonts w:ascii="Times New Roman" w:hAnsi="Times New Roman" w:cs="Times New Roman"/>
          <w:sz w:val="28"/>
          <w:szCs w:val="28"/>
        </w:rPr>
      </w:pPr>
      <w:r w:rsidRPr="004617C4">
        <w:rPr>
          <w:rStyle w:val="a8"/>
          <w:rFonts w:ascii="Times New Roman" w:hAnsi="Times New Roman" w:cs="Times New Roman"/>
          <w:bCs/>
          <w:color w:val="auto"/>
          <w:sz w:val="28"/>
          <w:szCs w:val="28"/>
        </w:rPr>
        <w:t>Приложение</w:t>
      </w:r>
      <w:r w:rsidRPr="004617C4">
        <w:rPr>
          <w:rStyle w:val="a8"/>
          <w:rFonts w:ascii="Times New Roman" w:hAnsi="Times New Roman" w:cs="Times New Roman"/>
          <w:bCs/>
          <w:color w:val="auto"/>
          <w:sz w:val="28"/>
          <w:szCs w:val="28"/>
        </w:rPr>
        <w:br/>
        <w:t xml:space="preserve">к </w:t>
      </w:r>
      <w:hyperlink w:anchor="sub_0" w:history="1">
        <w:r w:rsidRPr="004617C4">
          <w:rPr>
            <w:rStyle w:val="a9"/>
            <w:rFonts w:ascii="Times New Roman" w:hAnsi="Times New Roman"/>
            <w:color w:val="auto"/>
            <w:sz w:val="28"/>
            <w:szCs w:val="28"/>
          </w:rPr>
          <w:t>письму</w:t>
        </w:r>
      </w:hyperlink>
      <w:r w:rsidRPr="004617C4">
        <w:rPr>
          <w:rStyle w:val="a8"/>
          <w:rFonts w:ascii="Times New Roman" w:hAnsi="Times New Roman" w:cs="Times New Roman"/>
          <w:bCs/>
          <w:color w:val="auto"/>
          <w:sz w:val="28"/>
          <w:szCs w:val="28"/>
        </w:rPr>
        <w:t xml:space="preserve"> Министерства</w:t>
      </w:r>
      <w:r w:rsidRPr="004617C4">
        <w:rPr>
          <w:rStyle w:val="a8"/>
          <w:rFonts w:ascii="Times New Roman" w:hAnsi="Times New Roman" w:cs="Times New Roman"/>
          <w:bCs/>
          <w:color w:val="auto"/>
          <w:sz w:val="28"/>
          <w:szCs w:val="28"/>
        </w:rPr>
        <w:br/>
        <w:t>образования и науки РФ и</w:t>
      </w:r>
      <w:r w:rsidRPr="004617C4">
        <w:rPr>
          <w:rStyle w:val="a8"/>
          <w:rFonts w:ascii="Times New Roman" w:hAnsi="Times New Roman" w:cs="Times New Roman"/>
          <w:bCs/>
          <w:color w:val="auto"/>
          <w:sz w:val="28"/>
          <w:szCs w:val="28"/>
        </w:rPr>
        <w:br/>
        <w:t>ЦК Профсоюза работников</w:t>
      </w:r>
      <w:r w:rsidRPr="004617C4">
        <w:rPr>
          <w:rStyle w:val="a8"/>
          <w:rFonts w:ascii="Times New Roman" w:hAnsi="Times New Roman" w:cs="Times New Roman"/>
          <w:bCs/>
          <w:color w:val="auto"/>
          <w:sz w:val="28"/>
          <w:szCs w:val="28"/>
        </w:rPr>
        <w:br/>
        <w:t>народного образования и науки РФ</w:t>
      </w:r>
      <w:r w:rsidRPr="004617C4">
        <w:rPr>
          <w:rStyle w:val="a8"/>
          <w:rFonts w:ascii="Times New Roman" w:hAnsi="Times New Roman" w:cs="Times New Roman"/>
          <w:bCs/>
          <w:color w:val="auto"/>
          <w:sz w:val="28"/>
          <w:szCs w:val="28"/>
        </w:rPr>
        <w:br/>
        <w:t>от 23 марта 2015 г. N 08-415/124</w:t>
      </w:r>
    </w:p>
    <w:bookmarkEnd w:id="26"/>
    <w:p w:rsidR="00324D73" w:rsidRPr="004617C4" w:rsidRDefault="00324D73" w:rsidP="00324D73">
      <w:pPr>
        <w:jc w:val="both"/>
        <w:rPr>
          <w:rFonts w:ascii="Times New Roman" w:hAnsi="Times New Roman" w:cs="Times New Roman"/>
          <w:sz w:val="28"/>
          <w:szCs w:val="28"/>
        </w:rPr>
      </w:pPr>
    </w:p>
    <w:p w:rsidR="00324D73" w:rsidRPr="004617C4" w:rsidRDefault="00324D73" w:rsidP="00324D73">
      <w:pPr>
        <w:pStyle w:val="1"/>
        <w:rPr>
          <w:rFonts w:ascii="Times New Roman" w:hAnsi="Times New Roman" w:cs="Times New Roman"/>
          <w:color w:val="auto"/>
          <w:sz w:val="28"/>
          <w:szCs w:val="28"/>
        </w:rPr>
      </w:pPr>
      <w:r w:rsidRPr="004617C4">
        <w:rPr>
          <w:rFonts w:ascii="Times New Roman" w:hAnsi="Times New Roman" w:cs="Times New Roman"/>
          <w:color w:val="auto"/>
          <w:sz w:val="28"/>
          <w:szCs w:val="28"/>
        </w:rPr>
        <w:t>Разъяснения</w:t>
      </w:r>
      <w:r w:rsidRPr="004617C4">
        <w:rPr>
          <w:rFonts w:ascii="Times New Roman" w:hAnsi="Times New Roman" w:cs="Times New Roman"/>
          <w:color w:val="auto"/>
          <w:sz w:val="28"/>
          <w:szCs w:val="28"/>
        </w:rPr>
        <w:br/>
        <w:t>по реализации права педагогических работников на дополнительное профессиональное образование</w:t>
      </w:r>
    </w:p>
    <w:p w:rsidR="00324D73" w:rsidRPr="004617C4" w:rsidRDefault="00324D73" w:rsidP="00324D73">
      <w:pPr>
        <w:jc w:val="both"/>
        <w:rPr>
          <w:rFonts w:ascii="Times New Roman" w:hAnsi="Times New Roman" w:cs="Times New Roman"/>
          <w:sz w:val="28"/>
          <w:szCs w:val="28"/>
        </w:rPr>
      </w:pPr>
    </w:p>
    <w:p w:rsidR="00324D73" w:rsidRPr="004617C4" w:rsidRDefault="00324D73" w:rsidP="00324D73">
      <w:pPr>
        <w:ind w:firstLine="567"/>
        <w:jc w:val="both"/>
        <w:rPr>
          <w:rFonts w:ascii="Times New Roman" w:hAnsi="Times New Roman" w:cs="Times New Roman"/>
          <w:sz w:val="28"/>
          <w:szCs w:val="28"/>
        </w:rPr>
      </w:pPr>
      <w:r w:rsidRPr="004617C4">
        <w:rPr>
          <w:rFonts w:ascii="Times New Roman" w:hAnsi="Times New Roman" w:cs="Times New Roman"/>
          <w:sz w:val="28"/>
          <w:szCs w:val="28"/>
        </w:rPr>
        <w:t xml:space="preserve">Право работников на подготовку и дополнительное профессиональное образование (далее - ДПО) установлено </w:t>
      </w:r>
      <w:hyperlink r:id="rId14" w:history="1">
        <w:r w:rsidRPr="004617C4">
          <w:rPr>
            <w:rStyle w:val="a9"/>
            <w:rFonts w:ascii="Times New Roman" w:hAnsi="Times New Roman"/>
            <w:color w:val="auto"/>
            <w:sz w:val="28"/>
            <w:szCs w:val="28"/>
          </w:rPr>
          <w:t>статьёй 197</w:t>
        </w:r>
      </w:hyperlink>
      <w:r w:rsidRPr="004617C4">
        <w:rPr>
          <w:rFonts w:ascii="Times New Roman" w:hAnsi="Times New Roman" w:cs="Times New Roman"/>
          <w:sz w:val="28"/>
          <w:szCs w:val="28"/>
        </w:rPr>
        <w:t xml:space="preserve"> Трудового кодекса Российской Федерации (далее - ТК РФ).</w:t>
      </w:r>
    </w:p>
    <w:p w:rsidR="00324D73" w:rsidRPr="004617C4" w:rsidRDefault="00324D73" w:rsidP="00324D73">
      <w:pPr>
        <w:ind w:firstLine="567"/>
        <w:jc w:val="both"/>
        <w:rPr>
          <w:rFonts w:ascii="Times New Roman" w:hAnsi="Times New Roman" w:cs="Times New Roman"/>
          <w:sz w:val="28"/>
          <w:szCs w:val="28"/>
        </w:rPr>
      </w:pPr>
      <w:r w:rsidRPr="004617C4">
        <w:rPr>
          <w:rFonts w:ascii="Times New Roman" w:hAnsi="Times New Roman" w:cs="Times New Roman"/>
          <w:sz w:val="28"/>
          <w:szCs w:val="28"/>
        </w:rPr>
        <w:t xml:space="preserve">В отношении педагогических работников право на ДПО конкретизировано </w:t>
      </w:r>
      <w:hyperlink r:id="rId15" w:history="1">
        <w:r w:rsidRPr="004617C4">
          <w:rPr>
            <w:rStyle w:val="a9"/>
            <w:rFonts w:ascii="Times New Roman" w:hAnsi="Times New Roman"/>
            <w:color w:val="auto"/>
            <w:sz w:val="28"/>
            <w:szCs w:val="28"/>
          </w:rPr>
          <w:t>Федеральным законом</w:t>
        </w:r>
      </w:hyperlink>
      <w:r w:rsidRPr="004617C4">
        <w:rPr>
          <w:rFonts w:ascii="Times New Roman" w:hAnsi="Times New Roman" w:cs="Times New Roman"/>
          <w:sz w:val="28"/>
          <w:szCs w:val="28"/>
        </w:rPr>
        <w:t xml:space="preserve"> от 29 декабря 2012 г. N 273-ФЗ "Об образовании в Российской Федерации" (далее - Федеральный закон N 273-ФЗ). Педагогические работники имеют право на ДПО по профилю педагогической деятельности не реже чем один раз в три года (</w:t>
      </w:r>
      <w:hyperlink r:id="rId16" w:history="1">
        <w:r w:rsidRPr="004617C4">
          <w:rPr>
            <w:rStyle w:val="a9"/>
            <w:rFonts w:ascii="Times New Roman" w:hAnsi="Times New Roman"/>
            <w:color w:val="auto"/>
            <w:sz w:val="28"/>
            <w:szCs w:val="28"/>
          </w:rPr>
          <w:t>пункт 2 части 5 статьи 47</w:t>
        </w:r>
      </w:hyperlink>
      <w:r w:rsidRPr="004617C4">
        <w:rPr>
          <w:rFonts w:ascii="Times New Roman" w:hAnsi="Times New Roman" w:cs="Times New Roman"/>
          <w:sz w:val="28"/>
          <w:szCs w:val="28"/>
        </w:rPr>
        <w:t xml:space="preserve"> Федерального закона N 273-ФЗ).</w:t>
      </w:r>
    </w:p>
    <w:p w:rsidR="00324D73" w:rsidRPr="004617C4" w:rsidRDefault="00324D73" w:rsidP="00324D73">
      <w:pPr>
        <w:ind w:firstLine="567"/>
        <w:jc w:val="both"/>
        <w:rPr>
          <w:rFonts w:ascii="Times New Roman" w:hAnsi="Times New Roman" w:cs="Times New Roman"/>
          <w:sz w:val="28"/>
          <w:szCs w:val="28"/>
        </w:rPr>
      </w:pPr>
      <w:r w:rsidRPr="004617C4">
        <w:rPr>
          <w:rFonts w:ascii="Times New Roman" w:hAnsi="Times New Roman" w:cs="Times New Roman"/>
          <w:sz w:val="28"/>
          <w:szCs w:val="28"/>
        </w:rPr>
        <w:t>ДПО осуществляется посредством реализации дополнительных профессиональных программ (далее - ДПП): программ повышения квалификации и программ профессиональной переподготовки (</w:t>
      </w:r>
      <w:hyperlink r:id="rId17" w:history="1">
        <w:r w:rsidRPr="004617C4">
          <w:rPr>
            <w:rStyle w:val="a9"/>
            <w:rFonts w:ascii="Times New Roman" w:hAnsi="Times New Roman"/>
            <w:color w:val="auto"/>
            <w:sz w:val="28"/>
            <w:szCs w:val="28"/>
          </w:rPr>
          <w:t>часть 2 статьи 76</w:t>
        </w:r>
      </w:hyperlink>
      <w:r w:rsidRPr="004617C4">
        <w:rPr>
          <w:rFonts w:ascii="Times New Roman" w:hAnsi="Times New Roman" w:cs="Times New Roman"/>
          <w:sz w:val="28"/>
          <w:szCs w:val="28"/>
        </w:rPr>
        <w:t xml:space="preserve"> Федерального закона N 273-ФЗ).</w:t>
      </w:r>
    </w:p>
    <w:p w:rsidR="00324D73" w:rsidRPr="004617C4" w:rsidRDefault="00324D73" w:rsidP="00324D73">
      <w:pPr>
        <w:ind w:firstLine="567"/>
        <w:jc w:val="both"/>
        <w:rPr>
          <w:rFonts w:ascii="Times New Roman" w:hAnsi="Times New Roman" w:cs="Times New Roman"/>
          <w:sz w:val="28"/>
          <w:szCs w:val="28"/>
        </w:rPr>
      </w:pPr>
      <w:r w:rsidRPr="004617C4">
        <w:rPr>
          <w:rFonts w:ascii="Times New Roman" w:hAnsi="Times New Roman" w:cs="Times New Roman"/>
          <w:sz w:val="28"/>
          <w:szCs w:val="28"/>
        </w:rPr>
        <w:t>О</w:t>
      </w:r>
      <w:bookmarkStart w:id="27" w:name="sub_1004"/>
      <w:r w:rsidRPr="004617C4">
        <w:rPr>
          <w:rFonts w:ascii="Times New Roman" w:hAnsi="Times New Roman" w:cs="Times New Roman"/>
          <w:sz w:val="28"/>
          <w:szCs w:val="28"/>
        </w:rPr>
        <w:t>рганизация предоставления ДПО в государственных образовательных организациях субъектов Российской Федерации отнесена к полномочиям органов государственной власти субъектов Российской Федерации в сфере образования (</w:t>
      </w:r>
      <w:hyperlink r:id="rId18" w:history="1">
        <w:r w:rsidRPr="004617C4">
          <w:rPr>
            <w:rStyle w:val="a9"/>
            <w:rFonts w:ascii="Times New Roman" w:hAnsi="Times New Roman"/>
            <w:color w:val="auto"/>
            <w:sz w:val="28"/>
            <w:szCs w:val="28"/>
          </w:rPr>
          <w:t>пункт 9 части 1 статьи 8</w:t>
        </w:r>
      </w:hyperlink>
      <w:r w:rsidRPr="004617C4">
        <w:rPr>
          <w:rFonts w:ascii="Times New Roman" w:hAnsi="Times New Roman" w:cs="Times New Roman"/>
          <w:sz w:val="28"/>
          <w:szCs w:val="28"/>
        </w:rPr>
        <w:t xml:space="preserve"> Федерального закона N 273-ФЗ). Кроме того, в соответствии с </w:t>
      </w:r>
      <w:hyperlink r:id="rId19" w:history="1">
        <w:r w:rsidRPr="004617C4">
          <w:rPr>
            <w:rStyle w:val="a9"/>
            <w:rFonts w:ascii="Times New Roman" w:hAnsi="Times New Roman"/>
            <w:color w:val="auto"/>
            <w:sz w:val="28"/>
            <w:szCs w:val="28"/>
          </w:rPr>
          <w:t>частью 2 статьи 99</w:t>
        </w:r>
      </w:hyperlink>
      <w:r w:rsidRPr="004617C4">
        <w:rPr>
          <w:rFonts w:ascii="Times New Roman" w:hAnsi="Times New Roman" w:cs="Times New Roman"/>
          <w:sz w:val="28"/>
          <w:szCs w:val="28"/>
        </w:rPr>
        <w:t xml:space="preserve"> Федерального закона N 273-ФЗ обеспечение ДПО педагогических работников государственных (муниципальных) образовательных организаций осуществляется посредством доведения необходимых средств до соответствующих организаций в структуре нормативных затрат на оказание государственных (муниципальных) услуг в сфере образования.</w:t>
      </w:r>
    </w:p>
    <w:p w:rsidR="00324D73" w:rsidRPr="004617C4" w:rsidRDefault="00324D73" w:rsidP="00324D73">
      <w:pPr>
        <w:ind w:firstLine="567"/>
        <w:jc w:val="both"/>
        <w:rPr>
          <w:rFonts w:ascii="Times New Roman" w:hAnsi="Times New Roman" w:cs="Times New Roman"/>
          <w:sz w:val="28"/>
          <w:szCs w:val="28"/>
        </w:rPr>
      </w:pPr>
      <w:r w:rsidRPr="004617C4">
        <w:rPr>
          <w:rFonts w:ascii="Times New Roman" w:hAnsi="Times New Roman" w:cs="Times New Roman"/>
          <w:sz w:val="28"/>
          <w:szCs w:val="28"/>
        </w:rPr>
        <w:lastRenderedPageBreak/>
        <w:t>П</w:t>
      </w:r>
      <w:bookmarkEnd w:id="27"/>
      <w:r w:rsidRPr="004617C4">
        <w:rPr>
          <w:rFonts w:ascii="Times New Roman" w:hAnsi="Times New Roman" w:cs="Times New Roman"/>
          <w:sz w:val="28"/>
          <w:szCs w:val="28"/>
        </w:rPr>
        <w:t xml:space="preserve">орядок организации и осуществления образовательной деятельности по ДПП утверждён </w:t>
      </w:r>
      <w:hyperlink r:id="rId20" w:history="1">
        <w:r w:rsidRPr="004617C4">
          <w:rPr>
            <w:rStyle w:val="a9"/>
            <w:rFonts w:ascii="Times New Roman" w:hAnsi="Times New Roman"/>
            <w:color w:val="auto"/>
            <w:sz w:val="28"/>
            <w:szCs w:val="28"/>
          </w:rPr>
          <w:t>приказом</w:t>
        </w:r>
      </w:hyperlink>
      <w:r w:rsidRPr="004617C4">
        <w:rPr>
          <w:rFonts w:ascii="Times New Roman" w:hAnsi="Times New Roman" w:cs="Times New Roman"/>
          <w:sz w:val="28"/>
          <w:szCs w:val="28"/>
        </w:rPr>
        <w:t xml:space="preserve"> </w:t>
      </w:r>
      <w:proofErr w:type="spellStart"/>
      <w:r w:rsidRPr="004617C4">
        <w:rPr>
          <w:rFonts w:ascii="Times New Roman" w:hAnsi="Times New Roman" w:cs="Times New Roman"/>
          <w:sz w:val="28"/>
          <w:szCs w:val="28"/>
        </w:rPr>
        <w:t>Минобрнауки</w:t>
      </w:r>
      <w:proofErr w:type="spellEnd"/>
      <w:r w:rsidRPr="004617C4">
        <w:rPr>
          <w:rFonts w:ascii="Times New Roman" w:hAnsi="Times New Roman" w:cs="Times New Roman"/>
          <w:sz w:val="28"/>
          <w:szCs w:val="28"/>
        </w:rPr>
        <w:t xml:space="preserve"> России от 1 июля 2013 г. N 499 (далее - Порядок организации ДПО) и является обязательным для организаций ДПО; образовательных организаций высшего образования, профессиональных образовательных организаций, организаций, осуществляющих обучение (научные организации или иные юридические лица) (</w:t>
      </w:r>
      <w:hyperlink r:id="rId21" w:history="1">
        <w:r w:rsidRPr="004617C4">
          <w:rPr>
            <w:rStyle w:val="a9"/>
            <w:rFonts w:ascii="Times New Roman" w:hAnsi="Times New Roman"/>
            <w:color w:val="auto"/>
            <w:sz w:val="28"/>
            <w:szCs w:val="28"/>
          </w:rPr>
          <w:t>пункт 2</w:t>
        </w:r>
      </w:hyperlink>
      <w:r w:rsidRPr="004617C4">
        <w:rPr>
          <w:rFonts w:ascii="Times New Roman" w:hAnsi="Times New Roman" w:cs="Times New Roman"/>
          <w:sz w:val="28"/>
          <w:szCs w:val="28"/>
        </w:rPr>
        <w:t xml:space="preserve"> Порядка организации ДПО).</w:t>
      </w:r>
    </w:p>
    <w:p w:rsidR="00324D73" w:rsidRPr="004617C4" w:rsidRDefault="00324D73" w:rsidP="00324D73">
      <w:pPr>
        <w:ind w:firstLine="567"/>
        <w:jc w:val="both"/>
        <w:rPr>
          <w:rFonts w:ascii="Times New Roman" w:hAnsi="Times New Roman" w:cs="Times New Roman"/>
          <w:sz w:val="28"/>
          <w:szCs w:val="28"/>
        </w:rPr>
      </w:pPr>
      <w:r w:rsidRPr="004617C4">
        <w:rPr>
          <w:rFonts w:ascii="Times New Roman" w:hAnsi="Times New Roman" w:cs="Times New Roman"/>
          <w:sz w:val="28"/>
          <w:szCs w:val="28"/>
        </w:rPr>
        <w:t>К освоению ДПП допускаются лица, имеющие среднее профессиональное и (или) высшее образование, а также лица, получающие среднее профессиональное и (или) высшее образование (</w:t>
      </w:r>
      <w:hyperlink r:id="rId22" w:history="1">
        <w:r w:rsidRPr="004617C4">
          <w:rPr>
            <w:rStyle w:val="a9"/>
            <w:rFonts w:ascii="Times New Roman" w:hAnsi="Times New Roman"/>
            <w:color w:val="auto"/>
            <w:sz w:val="28"/>
            <w:szCs w:val="28"/>
          </w:rPr>
          <w:t>пункт 3</w:t>
        </w:r>
      </w:hyperlink>
      <w:r w:rsidRPr="004617C4">
        <w:rPr>
          <w:rFonts w:ascii="Times New Roman" w:hAnsi="Times New Roman" w:cs="Times New Roman"/>
          <w:sz w:val="28"/>
          <w:szCs w:val="28"/>
        </w:rPr>
        <w:t xml:space="preserve"> Порядка организации ДПО).</w:t>
      </w:r>
    </w:p>
    <w:p w:rsidR="00324D73" w:rsidRPr="004617C4" w:rsidRDefault="00324D73" w:rsidP="00324D73">
      <w:pPr>
        <w:ind w:firstLine="567"/>
        <w:jc w:val="both"/>
        <w:rPr>
          <w:rFonts w:ascii="Times New Roman" w:hAnsi="Times New Roman" w:cs="Times New Roman"/>
          <w:sz w:val="28"/>
          <w:szCs w:val="28"/>
        </w:rPr>
      </w:pPr>
      <w:r w:rsidRPr="004617C4">
        <w:rPr>
          <w:rFonts w:ascii="Times New Roman" w:hAnsi="Times New Roman" w:cs="Times New Roman"/>
          <w:sz w:val="28"/>
          <w:szCs w:val="28"/>
        </w:rPr>
        <w:t>Создание условий и организация ДПО работников отнесена к компетенции образовательной организации (</w:t>
      </w:r>
      <w:hyperlink r:id="rId23" w:history="1">
        <w:r w:rsidRPr="004617C4">
          <w:rPr>
            <w:rStyle w:val="a9"/>
            <w:rFonts w:ascii="Times New Roman" w:hAnsi="Times New Roman"/>
            <w:color w:val="auto"/>
            <w:sz w:val="28"/>
            <w:szCs w:val="28"/>
          </w:rPr>
          <w:t>пункт 5 части 3 статьи 28</w:t>
        </w:r>
      </w:hyperlink>
      <w:r w:rsidRPr="004617C4">
        <w:rPr>
          <w:rFonts w:ascii="Times New Roman" w:hAnsi="Times New Roman" w:cs="Times New Roman"/>
          <w:sz w:val="28"/>
          <w:szCs w:val="28"/>
        </w:rPr>
        <w:t xml:space="preserve"> Федерального закона N 273-ФЗ), фактически - к компетенции работодателя.</w:t>
      </w:r>
    </w:p>
    <w:p w:rsidR="00324D73" w:rsidRPr="004617C4" w:rsidRDefault="00324D73" w:rsidP="00324D73">
      <w:pPr>
        <w:ind w:firstLine="567"/>
        <w:jc w:val="both"/>
        <w:rPr>
          <w:rFonts w:ascii="Times New Roman" w:hAnsi="Times New Roman" w:cs="Times New Roman"/>
          <w:sz w:val="28"/>
          <w:szCs w:val="28"/>
        </w:rPr>
      </w:pPr>
      <w:r w:rsidRPr="004617C4">
        <w:rPr>
          <w:rFonts w:ascii="Times New Roman" w:hAnsi="Times New Roman" w:cs="Times New Roman"/>
          <w:sz w:val="28"/>
          <w:szCs w:val="28"/>
        </w:rPr>
        <w:t>К созданию условий для ДПО работников относится урегулирование не только организационных, но и финансовых вопросов, непосредственно связанных с ДПО работников, в том числе:</w:t>
      </w:r>
    </w:p>
    <w:p w:rsidR="00324D73" w:rsidRPr="004617C4" w:rsidRDefault="00324D73" w:rsidP="00324D73">
      <w:pPr>
        <w:ind w:firstLine="567"/>
        <w:jc w:val="both"/>
        <w:rPr>
          <w:rFonts w:ascii="Times New Roman" w:hAnsi="Times New Roman" w:cs="Times New Roman"/>
          <w:sz w:val="28"/>
          <w:szCs w:val="28"/>
        </w:rPr>
      </w:pPr>
      <w:r w:rsidRPr="004617C4">
        <w:rPr>
          <w:rFonts w:ascii="Times New Roman" w:hAnsi="Times New Roman" w:cs="Times New Roman"/>
          <w:sz w:val="28"/>
          <w:szCs w:val="28"/>
        </w:rPr>
        <w:t xml:space="preserve">- предоставление гарантий и компенсаций, установленных </w:t>
      </w:r>
      <w:hyperlink r:id="rId24" w:history="1">
        <w:r w:rsidRPr="004617C4">
          <w:rPr>
            <w:rStyle w:val="a9"/>
            <w:rFonts w:ascii="Times New Roman" w:hAnsi="Times New Roman"/>
            <w:color w:val="auto"/>
            <w:sz w:val="28"/>
            <w:szCs w:val="28"/>
          </w:rPr>
          <w:t>трудовым законодательством</w:t>
        </w:r>
      </w:hyperlink>
      <w:r w:rsidRPr="004617C4">
        <w:rPr>
          <w:rFonts w:ascii="Times New Roman" w:hAnsi="Times New Roman" w:cs="Times New Roman"/>
          <w:sz w:val="28"/>
          <w:szCs w:val="28"/>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24D73" w:rsidRPr="004617C4" w:rsidRDefault="00324D73" w:rsidP="00324D73">
      <w:pPr>
        <w:ind w:firstLine="567"/>
        <w:jc w:val="both"/>
        <w:rPr>
          <w:rFonts w:ascii="Times New Roman" w:hAnsi="Times New Roman" w:cs="Times New Roman"/>
          <w:sz w:val="28"/>
          <w:szCs w:val="28"/>
        </w:rPr>
      </w:pPr>
      <w:proofErr w:type="gramStart"/>
      <w:r w:rsidRPr="004617C4">
        <w:rPr>
          <w:rFonts w:ascii="Times New Roman" w:hAnsi="Times New Roman" w:cs="Times New Roman"/>
          <w:sz w:val="28"/>
          <w:szCs w:val="28"/>
        </w:rPr>
        <w:t>- направление работника на обучение (как в субъекте Российской Федерации, так и за его пределами) за счёт бюджетных ассигнований федерального бюджета, бюджетов субъектов Российской Федерации либо оплата обучения работника, зачисляемого на обучение, за счёт средств организации, предусмотренных на эти цели, включая средства, доведённые до организации в структуре нормативных затрат на оказание услуг в сфере образования, а также полученные от приносящей доход</w:t>
      </w:r>
      <w:proofErr w:type="gramEnd"/>
      <w:r w:rsidRPr="004617C4">
        <w:rPr>
          <w:rFonts w:ascii="Times New Roman" w:hAnsi="Times New Roman" w:cs="Times New Roman"/>
          <w:sz w:val="28"/>
          <w:szCs w:val="28"/>
        </w:rPr>
        <w:t xml:space="preserve"> деятельности.</w:t>
      </w:r>
    </w:p>
    <w:p w:rsidR="00324D73" w:rsidRPr="004617C4" w:rsidRDefault="00324D73" w:rsidP="00324D73">
      <w:pPr>
        <w:ind w:firstLine="567"/>
        <w:jc w:val="both"/>
        <w:rPr>
          <w:rFonts w:ascii="Times New Roman" w:hAnsi="Times New Roman" w:cs="Times New Roman"/>
          <w:sz w:val="28"/>
          <w:szCs w:val="28"/>
        </w:rPr>
      </w:pPr>
      <w:r w:rsidRPr="004617C4">
        <w:rPr>
          <w:rFonts w:ascii="Times New Roman" w:hAnsi="Times New Roman" w:cs="Times New Roman"/>
          <w:sz w:val="28"/>
          <w:szCs w:val="28"/>
        </w:rPr>
        <w:t>Работодателю на условиях и в порядке, которые определяются коллективным договором, соглашениями, трудовым договором (</w:t>
      </w:r>
      <w:hyperlink r:id="rId25" w:history="1">
        <w:r w:rsidRPr="004617C4">
          <w:rPr>
            <w:rStyle w:val="a9"/>
            <w:rFonts w:ascii="Times New Roman" w:hAnsi="Times New Roman"/>
            <w:color w:val="auto"/>
            <w:sz w:val="28"/>
            <w:szCs w:val="28"/>
          </w:rPr>
          <w:t>статья 196</w:t>
        </w:r>
      </w:hyperlink>
      <w:r w:rsidRPr="004617C4">
        <w:rPr>
          <w:rFonts w:ascii="Times New Roman" w:hAnsi="Times New Roman" w:cs="Times New Roman"/>
          <w:sz w:val="28"/>
          <w:szCs w:val="28"/>
        </w:rPr>
        <w:t xml:space="preserve"> ТК РФ) предоставлено право </w:t>
      </w:r>
      <w:proofErr w:type="gramStart"/>
      <w:r w:rsidRPr="004617C4">
        <w:rPr>
          <w:rFonts w:ascii="Times New Roman" w:hAnsi="Times New Roman" w:cs="Times New Roman"/>
          <w:sz w:val="28"/>
          <w:szCs w:val="28"/>
        </w:rPr>
        <w:t>определять</w:t>
      </w:r>
      <w:proofErr w:type="gramEnd"/>
      <w:r w:rsidRPr="004617C4">
        <w:rPr>
          <w:rFonts w:ascii="Times New Roman" w:hAnsi="Times New Roman" w:cs="Times New Roman"/>
          <w:sz w:val="28"/>
          <w:szCs w:val="28"/>
        </w:rPr>
        <w:t xml:space="preserve"> необходимость ДПО работников для собственных нужд. Формы подготовки и ДПО работников, перечень необходимых профессий и специальностей определяются работодателем с учётом мнения представительного органа работников в порядке, установленном </w:t>
      </w:r>
      <w:hyperlink r:id="rId26" w:history="1">
        <w:r w:rsidRPr="004617C4">
          <w:rPr>
            <w:rStyle w:val="a9"/>
            <w:rFonts w:ascii="Times New Roman" w:hAnsi="Times New Roman"/>
            <w:color w:val="auto"/>
            <w:sz w:val="28"/>
            <w:szCs w:val="28"/>
          </w:rPr>
          <w:t>статьёй 372</w:t>
        </w:r>
      </w:hyperlink>
      <w:r w:rsidRPr="004617C4">
        <w:rPr>
          <w:rFonts w:ascii="Times New Roman" w:hAnsi="Times New Roman" w:cs="Times New Roman"/>
          <w:sz w:val="28"/>
          <w:szCs w:val="28"/>
        </w:rPr>
        <w:t xml:space="preserve"> ТК РФ для принятия локальных нормативных актов.</w:t>
      </w:r>
    </w:p>
    <w:p w:rsidR="00324D73" w:rsidRPr="004617C4" w:rsidRDefault="00324D73" w:rsidP="00324D73">
      <w:pPr>
        <w:ind w:firstLine="567"/>
        <w:jc w:val="both"/>
        <w:rPr>
          <w:rFonts w:ascii="Times New Roman" w:hAnsi="Times New Roman" w:cs="Times New Roman"/>
          <w:sz w:val="28"/>
          <w:szCs w:val="28"/>
        </w:rPr>
      </w:pPr>
      <w:r w:rsidRPr="004617C4">
        <w:rPr>
          <w:rFonts w:ascii="Times New Roman" w:hAnsi="Times New Roman" w:cs="Times New Roman"/>
          <w:sz w:val="28"/>
          <w:szCs w:val="28"/>
        </w:rPr>
        <w:lastRenderedPageBreak/>
        <w:t>Право работников, в том числе педагогических работников, работников из числа учебно-вспомогательного персонала, на ДПО реализуется путём заключения договора между работником и работодателем (</w:t>
      </w:r>
      <w:hyperlink r:id="rId27" w:history="1">
        <w:r w:rsidRPr="004617C4">
          <w:rPr>
            <w:rStyle w:val="a9"/>
            <w:rFonts w:ascii="Times New Roman" w:hAnsi="Times New Roman"/>
            <w:color w:val="auto"/>
            <w:sz w:val="28"/>
            <w:szCs w:val="28"/>
          </w:rPr>
          <w:t>часть 2 статьи 197</w:t>
        </w:r>
      </w:hyperlink>
      <w:r w:rsidRPr="004617C4">
        <w:rPr>
          <w:rFonts w:ascii="Times New Roman" w:hAnsi="Times New Roman" w:cs="Times New Roman"/>
          <w:sz w:val="28"/>
          <w:szCs w:val="28"/>
        </w:rPr>
        <w:t xml:space="preserve"> ТК РФ).</w:t>
      </w:r>
    </w:p>
    <w:p w:rsidR="00324D73" w:rsidRPr="004617C4" w:rsidRDefault="00324D73" w:rsidP="00324D73">
      <w:pPr>
        <w:ind w:firstLine="567"/>
        <w:jc w:val="both"/>
        <w:rPr>
          <w:rFonts w:ascii="Times New Roman" w:hAnsi="Times New Roman" w:cs="Times New Roman"/>
          <w:sz w:val="28"/>
          <w:szCs w:val="28"/>
        </w:rPr>
      </w:pPr>
      <w:r w:rsidRPr="004617C4">
        <w:rPr>
          <w:rFonts w:ascii="Times New Roman" w:hAnsi="Times New Roman" w:cs="Times New Roman"/>
          <w:sz w:val="28"/>
          <w:szCs w:val="28"/>
        </w:rPr>
        <w:t>В</w:t>
      </w:r>
      <w:bookmarkStart w:id="28" w:name="sub_1010"/>
      <w:r w:rsidRPr="004617C4">
        <w:rPr>
          <w:rFonts w:ascii="Times New Roman" w:hAnsi="Times New Roman" w:cs="Times New Roman"/>
          <w:sz w:val="28"/>
          <w:szCs w:val="28"/>
        </w:rPr>
        <w:t xml:space="preserve"> договоре, в том числе трудовом договоре, к примеру, могут содержаться:</w:t>
      </w:r>
    </w:p>
    <w:bookmarkEnd w:id="28"/>
    <w:p w:rsidR="00324D73" w:rsidRPr="004617C4" w:rsidRDefault="00324D73" w:rsidP="00324D73">
      <w:pPr>
        <w:ind w:firstLine="284"/>
        <w:jc w:val="both"/>
        <w:rPr>
          <w:rFonts w:ascii="Times New Roman" w:hAnsi="Times New Roman" w:cs="Times New Roman"/>
          <w:sz w:val="28"/>
          <w:szCs w:val="28"/>
        </w:rPr>
      </w:pPr>
      <w:r w:rsidRPr="004617C4">
        <w:rPr>
          <w:rFonts w:ascii="Times New Roman" w:hAnsi="Times New Roman" w:cs="Times New Roman"/>
          <w:sz w:val="28"/>
          <w:szCs w:val="28"/>
        </w:rPr>
        <w:t xml:space="preserve">- обязанности работодателей по обеспечению реализации требований </w:t>
      </w:r>
      <w:hyperlink r:id="rId28" w:history="1">
        <w:r w:rsidRPr="004617C4">
          <w:rPr>
            <w:rStyle w:val="a9"/>
            <w:rFonts w:ascii="Times New Roman" w:hAnsi="Times New Roman"/>
            <w:color w:val="auto"/>
            <w:sz w:val="28"/>
            <w:szCs w:val="28"/>
          </w:rPr>
          <w:t>федеральных государственных образовательных стандартов</w:t>
        </w:r>
      </w:hyperlink>
      <w:r w:rsidRPr="004617C4">
        <w:rPr>
          <w:rFonts w:ascii="Times New Roman" w:hAnsi="Times New Roman" w:cs="Times New Roman"/>
          <w:sz w:val="28"/>
          <w:szCs w:val="28"/>
        </w:rPr>
        <w:t xml:space="preserve"> к уровню квалификации педагогических работников, к непрерывности их профессионального развития путём освоения дополнительных профессиональных образовательных программ; по предоставлению в соответствии со </w:t>
      </w:r>
      <w:hyperlink r:id="rId29" w:history="1">
        <w:r w:rsidRPr="004617C4">
          <w:rPr>
            <w:rStyle w:val="a9"/>
            <w:rFonts w:ascii="Times New Roman" w:hAnsi="Times New Roman"/>
            <w:color w:val="auto"/>
            <w:sz w:val="28"/>
            <w:szCs w:val="28"/>
          </w:rPr>
          <w:t>статьёй 187</w:t>
        </w:r>
      </w:hyperlink>
      <w:r w:rsidRPr="004617C4">
        <w:rPr>
          <w:rFonts w:ascii="Times New Roman" w:hAnsi="Times New Roman" w:cs="Times New Roman"/>
          <w:sz w:val="28"/>
          <w:szCs w:val="28"/>
        </w:rPr>
        <w:t xml:space="preserve"> ТК РФ гарантий и компенсаций работникам, направляемым на ДПО;</w:t>
      </w:r>
    </w:p>
    <w:p w:rsidR="00324D73" w:rsidRPr="004617C4" w:rsidRDefault="00324D73" w:rsidP="00324D73">
      <w:pPr>
        <w:ind w:firstLine="284"/>
        <w:jc w:val="both"/>
        <w:rPr>
          <w:rFonts w:ascii="Times New Roman" w:hAnsi="Times New Roman" w:cs="Times New Roman"/>
          <w:sz w:val="28"/>
          <w:szCs w:val="28"/>
        </w:rPr>
      </w:pPr>
      <w:r w:rsidRPr="004617C4">
        <w:rPr>
          <w:rFonts w:ascii="Times New Roman" w:hAnsi="Times New Roman" w:cs="Times New Roman"/>
          <w:sz w:val="28"/>
          <w:szCs w:val="28"/>
        </w:rPr>
        <w:t>-  обязанности педагогических работников по освоению ДПП при условии направления их работодателями для прохождения ДПО с обеспечением гарантий и компенсаций, предусмотренных законодательством.</w:t>
      </w:r>
    </w:p>
    <w:p w:rsidR="00324D73" w:rsidRPr="004617C4" w:rsidRDefault="00324D73" w:rsidP="00324D73">
      <w:pPr>
        <w:ind w:firstLine="567"/>
        <w:jc w:val="both"/>
        <w:rPr>
          <w:rFonts w:ascii="Times New Roman" w:hAnsi="Times New Roman" w:cs="Times New Roman"/>
          <w:sz w:val="28"/>
          <w:szCs w:val="28"/>
        </w:rPr>
      </w:pPr>
      <w:r w:rsidRPr="004617C4">
        <w:rPr>
          <w:rFonts w:ascii="Times New Roman" w:hAnsi="Times New Roman" w:cs="Times New Roman"/>
          <w:sz w:val="28"/>
          <w:szCs w:val="28"/>
        </w:rPr>
        <w:t xml:space="preserve">Согласно </w:t>
      </w:r>
      <w:hyperlink r:id="rId30" w:history="1">
        <w:r w:rsidRPr="004617C4">
          <w:rPr>
            <w:rStyle w:val="a9"/>
            <w:rFonts w:ascii="Times New Roman" w:hAnsi="Times New Roman"/>
            <w:color w:val="auto"/>
            <w:sz w:val="28"/>
            <w:szCs w:val="28"/>
          </w:rPr>
          <w:t>статье 187</w:t>
        </w:r>
      </w:hyperlink>
      <w:r w:rsidRPr="004617C4">
        <w:rPr>
          <w:rFonts w:ascii="Times New Roman" w:hAnsi="Times New Roman" w:cs="Times New Roman"/>
          <w:sz w:val="28"/>
          <w:szCs w:val="28"/>
        </w:rPr>
        <w:t xml:space="preserve"> ТК РФ при направлении работодателем работника на профессиональное обучение или ДПО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ДПО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324D73" w:rsidRPr="004617C4" w:rsidRDefault="00324D73" w:rsidP="00324D73">
      <w:pPr>
        <w:ind w:firstLine="567"/>
        <w:jc w:val="both"/>
        <w:rPr>
          <w:rFonts w:ascii="Times New Roman" w:hAnsi="Times New Roman" w:cs="Times New Roman"/>
          <w:sz w:val="28"/>
          <w:szCs w:val="28"/>
        </w:rPr>
      </w:pPr>
      <w:r w:rsidRPr="004617C4">
        <w:rPr>
          <w:rFonts w:ascii="Times New Roman" w:hAnsi="Times New Roman" w:cs="Times New Roman"/>
          <w:sz w:val="28"/>
          <w:szCs w:val="28"/>
        </w:rPr>
        <w:t xml:space="preserve">Возмещение расходов, связанных со служебными командировками, регулируется </w:t>
      </w:r>
      <w:hyperlink r:id="rId31" w:history="1">
        <w:r w:rsidRPr="004617C4">
          <w:rPr>
            <w:rStyle w:val="a9"/>
            <w:rFonts w:ascii="Times New Roman" w:hAnsi="Times New Roman"/>
            <w:color w:val="auto"/>
            <w:sz w:val="28"/>
            <w:szCs w:val="28"/>
          </w:rPr>
          <w:t>статьей 168</w:t>
        </w:r>
      </w:hyperlink>
      <w:r w:rsidRPr="004617C4">
        <w:rPr>
          <w:rFonts w:ascii="Times New Roman" w:hAnsi="Times New Roman" w:cs="Times New Roman"/>
          <w:sz w:val="28"/>
          <w:szCs w:val="28"/>
        </w:rPr>
        <w:t xml:space="preserve"> ТК РФ, в соответствии с которой в случае направления работника в служебную командировку работодатель обязан возмещать ему:</w:t>
      </w:r>
    </w:p>
    <w:p w:rsidR="00324D73" w:rsidRPr="004617C4" w:rsidRDefault="00324D73" w:rsidP="00324D73">
      <w:pPr>
        <w:ind w:firstLine="284"/>
        <w:jc w:val="both"/>
        <w:rPr>
          <w:rFonts w:ascii="Times New Roman" w:hAnsi="Times New Roman" w:cs="Times New Roman"/>
          <w:sz w:val="28"/>
          <w:szCs w:val="28"/>
        </w:rPr>
      </w:pPr>
      <w:r w:rsidRPr="004617C4">
        <w:rPr>
          <w:rFonts w:ascii="Times New Roman" w:hAnsi="Times New Roman" w:cs="Times New Roman"/>
          <w:sz w:val="28"/>
          <w:szCs w:val="28"/>
        </w:rPr>
        <w:t>- расходы по проезду;</w:t>
      </w:r>
    </w:p>
    <w:p w:rsidR="00324D73" w:rsidRPr="004617C4" w:rsidRDefault="00324D73" w:rsidP="00324D73">
      <w:pPr>
        <w:ind w:firstLine="284"/>
        <w:jc w:val="both"/>
        <w:rPr>
          <w:rFonts w:ascii="Times New Roman" w:hAnsi="Times New Roman" w:cs="Times New Roman"/>
          <w:sz w:val="28"/>
          <w:szCs w:val="28"/>
        </w:rPr>
      </w:pPr>
      <w:r w:rsidRPr="004617C4">
        <w:rPr>
          <w:rFonts w:ascii="Times New Roman" w:hAnsi="Times New Roman" w:cs="Times New Roman"/>
          <w:sz w:val="28"/>
          <w:szCs w:val="28"/>
        </w:rPr>
        <w:t>- расходы по найму жилого помещения;</w:t>
      </w:r>
    </w:p>
    <w:p w:rsidR="00324D73" w:rsidRPr="004617C4" w:rsidRDefault="00324D73" w:rsidP="00324D73">
      <w:pPr>
        <w:ind w:firstLine="284"/>
        <w:jc w:val="both"/>
        <w:rPr>
          <w:rFonts w:ascii="Times New Roman" w:hAnsi="Times New Roman" w:cs="Times New Roman"/>
          <w:sz w:val="28"/>
          <w:szCs w:val="28"/>
        </w:rPr>
      </w:pPr>
      <w:r w:rsidRPr="004617C4">
        <w:rPr>
          <w:rFonts w:ascii="Times New Roman" w:hAnsi="Times New Roman" w:cs="Times New Roman"/>
          <w:sz w:val="28"/>
          <w:szCs w:val="28"/>
        </w:rPr>
        <w:t>- дополнительные расходы, связанные с проживанием вне места постоянного жительства (суточные);</w:t>
      </w:r>
    </w:p>
    <w:p w:rsidR="00324D73" w:rsidRPr="004617C4" w:rsidRDefault="00324D73" w:rsidP="00324D73">
      <w:pPr>
        <w:ind w:firstLine="284"/>
        <w:jc w:val="both"/>
        <w:rPr>
          <w:rFonts w:ascii="Times New Roman" w:hAnsi="Times New Roman" w:cs="Times New Roman"/>
          <w:sz w:val="28"/>
          <w:szCs w:val="28"/>
        </w:rPr>
      </w:pPr>
      <w:r w:rsidRPr="004617C4">
        <w:rPr>
          <w:rFonts w:ascii="Times New Roman" w:hAnsi="Times New Roman" w:cs="Times New Roman"/>
          <w:sz w:val="28"/>
          <w:szCs w:val="28"/>
        </w:rPr>
        <w:t xml:space="preserve">- иные расходы, произведённые работником с разрешения или с </w:t>
      </w:r>
      <w:proofErr w:type="gramStart"/>
      <w:r w:rsidRPr="004617C4">
        <w:rPr>
          <w:rFonts w:ascii="Times New Roman" w:hAnsi="Times New Roman" w:cs="Times New Roman"/>
          <w:sz w:val="28"/>
          <w:szCs w:val="28"/>
        </w:rPr>
        <w:t>ведома</w:t>
      </w:r>
      <w:proofErr w:type="gramEnd"/>
      <w:r w:rsidRPr="004617C4">
        <w:rPr>
          <w:rFonts w:ascii="Times New Roman" w:hAnsi="Times New Roman" w:cs="Times New Roman"/>
          <w:sz w:val="28"/>
          <w:szCs w:val="28"/>
        </w:rPr>
        <w:t xml:space="preserve"> работодателя.</w:t>
      </w:r>
    </w:p>
    <w:p w:rsidR="00324D73" w:rsidRPr="004617C4" w:rsidRDefault="00324D73" w:rsidP="00324D73">
      <w:pPr>
        <w:ind w:firstLine="567"/>
        <w:jc w:val="both"/>
        <w:rPr>
          <w:rFonts w:ascii="Times New Roman" w:hAnsi="Times New Roman" w:cs="Times New Roman"/>
          <w:sz w:val="28"/>
          <w:szCs w:val="28"/>
        </w:rPr>
      </w:pPr>
      <w:r w:rsidRPr="004617C4">
        <w:rPr>
          <w:rFonts w:ascii="Times New Roman" w:hAnsi="Times New Roman" w:cs="Times New Roman"/>
          <w:sz w:val="28"/>
          <w:szCs w:val="28"/>
        </w:rPr>
        <w:lastRenderedPageBreak/>
        <w:t xml:space="preserve">Порядок и размеры возмещения расходов, связанных со служебными командировками, согласно указанной </w:t>
      </w:r>
      <w:hyperlink r:id="rId32" w:history="1">
        <w:r w:rsidRPr="004617C4">
          <w:rPr>
            <w:rStyle w:val="a9"/>
            <w:rFonts w:ascii="Times New Roman" w:hAnsi="Times New Roman"/>
            <w:color w:val="auto"/>
            <w:sz w:val="28"/>
            <w:szCs w:val="28"/>
          </w:rPr>
          <w:t>статье</w:t>
        </w:r>
      </w:hyperlink>
      <w:r w:rsidRPr="004617C4">
        <w:rPr>
          <w:rFonts w:ascii="Times New Roman" w:hAnsi="Times New Roman" w:cs="Times New Roman"/>
          <w:sz w:val="28"/>
          <w:szCs w:val="28"/>
        </w:rPr>
        <w:t xml:space="preserve"> определяются:</w:t>
      </w:r>
    </w:p>
    <w:p w:rsidR="00324D73" w:rsidRPr="004617C4" w:rsidRDefault="00324D73" w:rsidP="00324D73">
      <w:pPr>
        <w:ind w:firstLine="284"/>
        <w:jc w:val="both"/>
        <w:rPr>
          <w:rFonts w:ascii="Times New Roman" w:hAnsi="Times New Roman" w:cs="Times New Roman"/>
          <w:sz w:val="28"/>
          <w:szCs w:val="28"/>
        </w:rPr>
      </w:pPr>
      <w:r w:rsidRPr="004617C4">
        <w:rPr>
          <w:rFonts w:ascii="Times New Roman" w:hAnsi="Times New Roman" w:cs="Times New Roman"/>
          <w:sz w:val="28"/>
          <w:szCs w:val="28"/>
        </w:rPr>
        <w:t>- работникам федеральных государственных учреждений - нормативными правовыми актами Правительства Российской Федерации;</w:t>
      </w:r>
    </w:p>
    <w:p w:rsidR="00324D73" w:rsidRPr="004617C4" w:rsidRDefault="00324D73" w:rsidP="00324D73">
      <w:pPr>
        <w:ind w:firstLine="284"/>
        <w:jc w:val="both"/>
        <w:rPr>
          <w:rFonts w:ascii="Times New Roman" w:hAnsi="Times New Roman" w:cs="Times New Roman"/>
          <w:sz w:val="28"/>
          <w:szCs w:val="28"/>
        </w:rPr>
      </w:pPr>
      <w:r w:rsidRPr="004617C4">
        <w:rPr>
          <w:rFonts w:ascii="Times New Roman" w:hAnsi="Times New Roman" w:cs="Times New Roman"/>
          <w:sz w:val="28"/>
          <w:szCs w:val="28"/>
        </w:rPr>
        <w:t>- работникам государственных учреждений субъектов Российской Федерации и работникам муниципальных учреждений -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324D73" w:rsidRPr="004617C4" w:rsidRDefault="00324D73" w:rsidP="00324D73">
      <w:pPr>
        <w:ind w:firstLine="567"/>
        <w:jc w:val="both"/>
        <w:rPr>
          <w:rFonts w:ascii="Times New Roman" w:hAnsi="Times New Roman" w:cs="Times New Roman"/>
          <w:sz w:val="28"/>
          <w:szCs w:val="28"/>
        </w:rPr>
      </w:pPr>
      <w:bookmarkStart w:id="29" w:name="sub_123"/>
      <w:proofErr w:type="gramStart"/>
      <w:r w:rsidRPr="004617C4">
        <w:rPr>
          <w:rFonts w:ascii="Times New Roman" w:hAnsi="Times New Roman" w:cs="Times New Roman"/>
          <w:sz w:val="28"/>
          <w:szCs w:val="28"/>
        </w:rPr>
        <w:t>В случае если право работника на подготовку и ДПО, закреплённое в договоре, заключённом между работником и работодателем, не реализуется из-за отказа со стороны работодателя выполнить свои обязательства, работник имеет право обратиться в органы по рассмотрению индивидуальных трудовых споров (комиссия по трудовым спорам, суд) либо в федеральную инспекцию труда за восстановлением нарушенного права на ДПО.</w:t>
      </w:r>
      <w:proofErr w:type="gramEnd"/>
    </w:p>
    <w:p w:rsidR="00324D73" w:rsidRPr="004617C4" w:rsidRDefault="00324D73" w:rsidP="00324D73">
      <w:pPr>
        <w:ind w:firstLine="567"/>
        <w:jc w:val="both"/>
        <w:rPr>
          <w:rFonts w:ascii="Times New Roman" w:hAnsi="Times New Roman" w:cs="Times New Roman"/>
          <w:sz w:val="28"/>
          <w:szCs w:val="28"/>
        </w:rPr>
      </w:pPr>
      <w:bookmarkStart w:id="30" w:name="sub_124"/>
      <w:bookmarkEnd w:id="29"/>
      <w:r w:rsidRPr="004617C4">
        <w:rPr>
          <w:rFonts w:ascii="Times New Roman" w:hAnsi="Times New Roman" w:cs="Times New Roman"/>
          <w:sz w:val="28"/>
          <w:szCs w:val="28"/>
        </w:rPr>
        <w:t>Если работник направляется работодателем для получения ДПО, но работодатель не обеспечивает предоставление ему предусмотренных законодательством и договором гарантий и компенсаций, то работник вправе отказаться от получения ДПО.</w:t>
      </w:r>
    </w:p>
    <w:p w:rsidR="00324D73" w:rsidRPr="004617C4" w:rsidRDefault="00324D73" w:rsidP="00324D73">
      <w:pPr>
        <w:ind w:firstLine="567"/>
        <w:jc w:val="both"/>
        <w:rPr>
          <w:rFonts w:ascii="Times New Roman" w:hAnsi="Times New Roman" w:cs="Times New Roman"/>
          <w:sz w:val="28"/>
          <w:szCs w:val="28"/>
        </w:rPr>
      </w:pPr>
      <w:bookmarkStart w:id="31" w:name="sub_321"/>
      <w:bookmarkEnd w:id="30"/>
      <w:r w:rsidRPr="004617C4">
        <w:rPr>
          <w:rFonts w:ascii="Times New Roman" w:hAnsi="Times New Roman" w:cs="Times New Roman"/>
          <w:sz w:val="28"/>
          <w:szCs w:val="28"/>
        </w:rPr>
        <w:t>Работодатель не вправе обязывать работников осуществлять ДПО за счёт их собственных средств, в том числе такие условия не могут быть включены в соответствующие договоры.</w:t>
      </w:r>
    </w:p>
    <w:bookmarkEnd w:id="31"/>
    <w:p w:rsidR="00324D73" w:rsidRPr="004617C4" w:rsidRDefault="00324D73" w:rsidP="00324D73">
      <w:pPr>
        <w:ind w:firstLine="567"/>
        <w:jc w:val="both"/>
        <w:rPr>
          <w:rFonts w:ascii="Times New Roman" w:hAnsi="Times New Roman" w:cs="Times New Roman"/>
          <w:sz w:val="28"/>
          <w:szCs w:val="28"/>
        </w:rPr>
      </w:pPr>
      <w:r w:rsidRPr="004617C4">
        <w:rPr>
          <w:rFonts w:ascii="Times New Roman" w:hAnsi="Times New Roman" w:cs="Times New Roman"/>
          <w:sz w:val="28"/>
          <w:szCs w:val="28"/>
        </w:rPr>
        <w:t>При выполнении работодателем условий договора, связанного с ДПО, включая предоставление гарантий, работник не вправе без уважительных причин отказаться от получения ДПО, в том числе в случаях, когда ДПО осуществляется с применением формы организации образовательной деятельности, основанной на модульном принципе, в течение учебного года без отрыва от основной работы.</w:t>
      </w:r>
    </w:p>
    <w:p w:rsidR="00324D73" w:rsidRPr="004617C4" w:rsidRDefault="00324D73" w:rsidP="00324D73">
      <w:pPr>
        <w:ind w:firstLine="567"/>
        <w:jc w:val="both"/>
        <w:rPr>
          <w:rFonts w:ascii="Times New Roman" w:hAnsi="Times New Roman" w:cs="Times New Roman"/>
          <w:sz w:val="28"/>
          <w:szCs w:val="28"/>
        </w:rPr>
      </w:pPr>
      <w:r w:rsidRPr="004617C4">
        <w:rPr>
          <w:rFonts w:ascii="Times New Roman" w:hAnsi="Times New Roman" w:cs="Times New Roman"/>
          <w:sz w:val="28"/>
          <w:szCs w:val="28"/>
        </w:rPr>
        <w:t xml:space="preserve">Отказ педагогического работника от прохождения ДПО в таких случаях будет являться дисциплинарным проступком, то есть неисполнением работником по его вине возложенных на него в соответствии с трудовым договором трудовых обязанностей. За совершение указанного проступка работодатель имеет право применить соответствующее дисциплинарное взыскание, предусмотренное </w:t>
      </w:r>
      <w:hyperlink r:id="rId33" w:history="1">
        <w:r w:rsidRPr="004617C4">
          <w:rPr>
            <w:rStyle w:val="a9"/>
            <w:rFonts w:ascii="Times New Roman" w:hAnsi="Times New Roman"/>
            <w:color w:val="auto"/>
            <w:sz w:val="28"/>
            <w:szCs w:val="28"/>
          </w:rPr>
          <w:t>статьёй 192</w:t>
        </w:r>
      </w:hyperlink>
      <w:r w:rsidRPr="004617C4">
        <w:rPr>
          <w:rFonts w:ascii="Times New Roman" w:hAnsi="Times New Roman" w:cs="Times New Roman"/>
          <w:sz w:val="28"/>
          <w:szCs w:val="28"/>
        </w:rPr>
        <w:t xml:space="preserve"> ТК РФ.</w:t>
      </w:r>
    </w:p>
    <w:p w:rsidR="00324D73" w:rsidRPr="004617C4" w:rsidRDefault="00324D73" w:rsidP="00324D73">
      <w:pPr>
        <w:ind w:firstLine="567"/>
        <w:jc w:val="both"/>
        <w:rPr>
          <w:rFonts w:ascii="Times New Roman" w:hAnsi="Times New Roman" w:cs="Times New Roman"/>
          <w:sz w:val="28"/>
          <w:szCs w:val="28"/>
        </w:rPr>
      </w:pPr>
      <w:r w:rsidRPr="004617C4">
        <w:rPr>
          <w:rFonts w:ascii="Times New Roman" w:hAnsi="Times New Roman" w:cs="Times New Roman"/>
          <w:sz w:val="28"/>
          <w:szCs w:val="28"/>
        </w:rPr>
        <w:lastRenderedPageBreak/>
        <w:t>В то же время при аттестации педагогических работников следует учитывать, что неполучение ими ДПО не может служить основанием для отказа в установлении педагогическим работникам квалификационной категории либо для признания их не соответствующими занимаемой должности.</w:t>
      </w:r>
    </w:p>
    <w:p w:rsidR="00324D73" w:rsidRPr="004617C4" w:rsidRDefault="00324D73" w:rsidP="00324D73">
      <w:pPr>
        <w:jc w:val="both"/>
        <w:rPr>
          <w:rFonts w:ascii="Times New Roman" w:hAnsi="Times New Roman" w:cs="Times New Roman"/>
          <w:sz w:val="28"/>
          <w:szCs w:val="28"/>
        </w:rPr>
      </w:pPr>
    </w:p>
    <w:p w:rsidR="00324D73" w:rsidRPr="004617C4" w:rsidRDefault="00324D73"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324D73" w:rsidRPr="004617C4" w:rsidRDefault="00324D73"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324D73" w:rsidRPr="004617C4" w:rsidRDefault="00324D73"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324D73" w:rsidRDefault="00324D73"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617C4" w:rsidRPr="004617C4" w:rsidRDefault="004617C4"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324D73" w:rsidRDefault="00324D73"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B636A0" w:rsidRDefault="00B636A0"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B636A0" w:rsidRDefault="00B636A0"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324D73" w:rsidRPr="004617C4" w:rsidRDefault="00324D73"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4617C4">
        <w:rPr>
          <w:rFonts w:ascii="Times New Roman" w:hAnsi="Times New Roman" w:cs="Times New Roman"/>
          <w:sz w:val="28"/>
          <w:szCs w:val="28"/>
        </w:rPr>
        <w:t>Приложение №2</w:t>
      </w:r>
    </w:p>
    <w:p w:rsidR="00DC3703" w:rsidRPr="004617C4" w:rsidRDefault="00DC3703"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4617C4">
        <w:rPr>
          <w:rFonts w:ascii="Times New Roman" w:hAnsi="Times New Roman" w:cs="Times New Roman"/>
          <w:sz w:val="28"/>
          <w:szCs w:val="28"/>
        </w:rPr>
        <w:t xml:space="preserve">Образец ученического договора </w:t>
      </w:r>
    </w:p>
    <w:p w:rsidR="00DC3703" w:rsidRPr="004617C4" w:rsidRDefault="00DC3703"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DC3703" w:rsidRPr="004617C4" w:rsidRDefault="00DC3703"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DC3703" w:rsidRPr="004617C4" w:rsidRDefault="00DC3703" w:rsidP="00DC3703">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DC3703" w:rsidRPr="004617C4" w:rsidRDefault="00DC3703" w:rsidP="00DC3703">
      <w:pPr>
        <w:widowControl w:val="0"/>
        <w:autoSpaceDE w:val="0"/>
        <w:autoSpaceDN w:val="0"/>
        <w:adjustRightInd w:val="0"/>
        <w:spacing w:after="0" w:line="240" w:lineRule="auto"/>
        <w:jc w:val="center"/>
        <w:rPr>
          <w:rFonts w:ascii="Times New Roman" w:hAnsi="Times New Roman" w:cs="Times New Roman"/>
          <w:sz w:val="28"/>
          <w:szCs w:val="28"/>
        </w:rPr>
      </w:pPr>
      <w:r w:rsidRPr="004617C4">
        <w:rPr>
          <w:rFonts w:ascii="Times New Roman" w:hAnsi="Times New Roman" w:cs="Times New Roman"/>
          <w:sz w:val="28"/>
          <w:szCs w:val="28"/>
        </w:rPr>
        <w:t>УЧЕНИЧЕСКИЙ ДОГОВОР</w:t>
      </w:r>
    </w:p>
    <w:p w:rsidR="00DC3703" w:rsidRPr="004617C4" w:rsidRDefault="00DC3703" w:rsidP="00DC3703">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Layout w:type="fixed"/>
        <w:tblCellMar>
          <w:left w:w="0" w:type="dxa"/>
          <w:right w:w="0" w:type="dxa"/>
        </w:tblCellMar>
        <w:tblLook w:val="0000"/>
      </w:tblPr>
      <w:tblGrid>
        <w:gridCol w:w="4677"/>
        <w:gridCol w:w="4678"/>
      </w:tblGrid>
      <w:tr w:rsidR="00DC3703" w:rsidRPr="004617C4" w:rsidTr="00324D73">
        <w:tc>
          <w:tcPr>
            <w:tcW w:w="4677" w:type="dxa"/>
            <w:tcMar>
              <w:top w:w="0" w:type="dxa"/>
              <w:left w:w="0" w:type="dxa"/>
              <w:bottom w:w="0" w:type="dxa"/>
              <w:right w:w="0" w:type="dxa"/>
            </w:tcMar>
          </w:tcPr>
          <w:p w:rsidR="00DC3703" w:rsidRPr="004617C4" w:rsidRDefault="00DC3703" w:rsidP="00DC3703">
            <w:pPr>
              <w:widowControl w:val="0"/>
              <w:autoSpaceDE w:val="0"/>
              <w:autoSpaceDN w:val="0"/>
              <w:adjustRightInd w:val="0"/>
              <w:spacing w:after="0" w:line="240" w:lineRule="auto"/>
              <w:rPr>
                <w:rFonts w:ascii="Times New Roman" w:hAnsi="Times New Roman" w:cs="Times New Roman"/>
                <w:sz w:val="28"/>
                <w:szCs w:val="28"/>
              </w:rPr>
            </w:pPr>
            <w:r w:rsidRPr="004617C4">
              <w:rPr>
                <w:rFonts w:ascii="Times New Roman" w:hAnsi="Times New Roman" w:cs="Times New Roman"/>
                <w:sz w:val="28"/>
                <w:szCs w:val="28"/>
              </w:rPr>
              <w:t>"18" августа 2017 г.</w:t>
            </w:r>
          </w:p>
        </w:tc>
        <w:tc>
          <w:tcPr>
            <w:tcW w:w="4677" w:type="dxa"/>
            <w:tcMar>
              <w:top w:w="0" w:type="dxa"/>
              <w:left w:w="0" w:type="dxa"/>
              <w:bottom w:w="0" w:type="dxa"/>
              <w:right w:w="0" w:type="dxa"/>
            </w:tcMar>
          </w:tcPr>
          <w:p w:rsidR="00DC3703" w:rsidRPr="004617C4" w:rsidRDefault="00DC3703" w:rsidP="00324D73">
            <w:pPr>
              <w:widowControl w:val="0"/>
              <w:autoSpaceDE w:val="0"/>
              <w:autoSpaceDN w:val="0"/>
              <w:adjustRightInd w:val="0"/>
              <w:spacing w:after="0" w:line="240" w:lineRule="auto"/>
              <w:jc w:val="right"/>
              <w:rPr>
                <w:rFonts w:ascii="Times New Roman" w:hAnsi="Times New Roman" w:cs="Times New Roman"/>
                <w:sz w:val="28"/>
                <w:szCs w:val="28"/>
              </w:rPr>
            </w:pPr>
            <w:r w:rsidRPr="004617C4">
              <w:rPr>
                <w:rFonts w:ascii="Times New Roman" w:hAnsi="Times New Roman" w:cs="Times New Roman"/>
                <w:sz w:val="28"/>
                <w:szCs w:val="28"/>
              </w:rPr>
              <w:t>N 01-уч</w:t>
            </w:r>
          </w:p>
        </w:tc>
      </w:tr>
    </w:tbl>
    <w:p w:rsidR="00DC3703" w:rsidRPr="004617C4" w:rsidRDefault="00DC3703" w:rsidP="00DC3703">
      <w:pPr>
        <w:widowControl w:val="0"/>
        <w:autoSpaceDE w:val="0"/>
        <w:autoSpaceDN w:val="0"/>
        <w:adjustRightInd w:val="0"/>
        <w:spacing w:after="0" w:line="240" w:lineRule="auto"/>
        <w:jc w:val="center"/>
        <w:rPr>
          <w:rFonts w:ascii="Times New Roman" w:hAnsi="Times New Roman" w:cs="Times New Roman"/>
          <w:sz w:val="28"/>
          <w:szCs w:val="28"/>
        </w:rPr>
      </w:pP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617C4">
        <w:rPr>
          <w:rFonts w:ascii="Times New Roman" w:hAnsi="Times New Roman" w:cs="Times New Roman"/>
          <w:sz w:val="28"/>
          <w:szCs w:val="28"/>
        </w:rPr>
        <w:t>МБОУ СОШ №____, именуемое в дальнейшем "Работодатель", в лице  директора (ФИО), действующего на основании Устава, с одной стороны, и учитель по преподаванию предмета биология, ФИО работника, именуемая в дальнейшем "Ученик", с другой стороны, вместе именуемые "Стороны", заключили настоящий договор (далее - договор) о нижеследующем:</w:t>
      </w:r>
      <w:proofErr w:type="gramEnd"/>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rsidP="00DC3703">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32" w:name="Par20"/>
      <w:bookmarkEnd w:id="32"/>
      <w:r w:rsidRPr="004617C4">
        <w:rPr>
          <w:rFonts w:ascii="Times New Roman" w:hAnsi="Times New Roman" w:cs="Times New Roman"/>
          <w:sz w:val="28"/>
          <w:szCs w:val="28"/>
        </w:rPr>
        <w:t>1. ПРЕДМЕТ ДОГОВОРА</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1.1. Настоящий договор заключен с целью получения работником МБОУ СОШ №____ дополнительного профессионального образования в форме </w:t>
      </w:r>
      <w:r w:rsidRPr="00A80CE4">
        <w:rPr>
          <w:rFonts w:ascii="Times New Roman" w:hAnsi="Times New Roman" w:cs="Times New Roman"/>
          <w:color w:val="FF0000"/>
          <w:sz w:val="28"/>
          <w:szCs w:val="28"/>
        </w:rPr>
        <w:t>повышения квалификации</w:t>
      </w:r>
      <w:r w:rsidRPr="004617C4">
        <w:rPr>
          <w:rFonts w:ascii="Times New Roman" w:hAnsi="Times New Roman" w:cs="Times New Roman"/>
          <w:sz w:val="28"/>
          <w:szCs w:val="28"/>
        </w:rPr>
        <w:t xml:space="preserve"> (далее - обучение).</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1.2. Срок действия договора - с 01.09.2017</w:t>
      </w:r>
      <w:r w:rsidR="00A80CE4">
        <w:rPr>
          <w:rFonts w:ascii="Times New Roman" w:hAnsi="Times New Roman" w:cs="Times New Roman"/>
          <w:sz w:val="28"/>
          <w:szCs w:val="28"/>
        </w:rPr>
        <w:t>г.</w:t>
      </w:r>
      <w:r w:rsidRPr="004617C4">
        <w:rPr>
          <w:rFonts w:ascii="Times New Roman" w:hAnsi="Times New Roman" w:cs="Times New Roman"/>
          <w:sz w:val="28"/>
          <w:szCs w:val="28"/>
        </w:rPr>
        <w:t xml:space="preserve"> по 31.10.2017</w:t>
      </w:r>
      <w:r w:rsidR="00A80CE4">
        <w:rPr>
          <w:rFonts w:ascii="Times New Roman" w:hAnsi="Times New Roman" w:cs="Times New Roman"/>
          <w:sz w:val="28"/>
          <w:szCs w:val="28"/>
        </w:rPr>
        <w:t>г.</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1.3. Работодатель за счет собственных средств направляет Ученика в ГОУ ВПО "Московский государственный технический университет им. Н.Э. Баумана", лицензия, </w:t>
      </w:r>
      <w:proofErr w:type="spellStart"/>
      <w:r w:rsidRPr="004617C4">
        <w:rPr>
          <w:rFonts w:ascii="Times New Roman" w:hAnsi="Times New Roman" w:cs="Times New Roman"/>
          <w:sz w:val="28"/>
          <w:szCs w:val="28"/>
        </w:rPr>
        <w:t>рег</w:t>
      </w:r>
      <w:proofErr w:type="spellEnd"/>
      <w:r w:rsidRPr="004617C4">
        <w:rPr>
          <w:rFonts w:ascii="Times New Roman" w:hAnsi="Times New Roman" w:cs="Times New Roman"/>
          <w:sz w:val="28"/>
          <w:szCs w:val="28"/>
        </w:rPr>
        <w:t>. N 80 от 04.06.2010 до 08.06.201</w:t>
      </w:r>
      <w:r w:rsidR="00FB2289" w:rsidRPr="004617C4">
        <w:rPr>
          <w:rFonts w:ascii="Times New Roman" w:hAnsi="Times New Roman" w:cs="Times New Roman"/>
          <w:sz w:val="28"/>
          <w:szCs w:val="28"/>
        </w:rPr>
        <w:t>9</w:t>
      </w:r>
      <w:r w:rsidRPr="004617C4">
        <w:rPr>
          <w:rFonts w:ascii="Times New Roman" w:hAnsi="Times New Roman" w:cs="Times New Roman"/>
          <w:sz w:val="28"/>
          <w:szCs w:val="28"/>
        </w:rPr>
        <w:t xml:space="preserve">, аккредитация, </w:t>
      </w:r>
      <w:proofErr w:type="spellStart"/>
      <w:r w:rsidRPr="004617C4">
        <w:rPr>
          <w:rFonts w:ascii="Times New Roman" w:hAnsi="Times New Roman" w:cs="Times New Roman"/>
          <w:sz w:val="28"/>
          <w:szCs w:val="28"/>
        </w:rPr>
        <w:t>рег</w:t>
      </w:r>
      <w:proofErr w:type="spellEnd"/>
      <w:r w:rsidRPr="004617C4">
        <w:rPr>
          <w:rFonts w:ascii="Times New Roman" w:hAnsi="Times New Roman" w:cs="Times New Roman"/>
          <w:sz w:val="28"/>
          <w:szCs w:val="28"/>
        </w:rPr>
        <w:t>. N 1905 от 05.07.201</w:t>
      </w:r>
      <w:r w:rsidR="00FB2289" w:rsidRPr="004617C4">
        <w:rPr>
          <w:rFonts w:ascii="Times New Roman" w:hAnsi="Times New Roman" w:cs="Times New Roman"/>
          <w:sz w:val="28"/>
          <w:szCs w:val="28"/>
        </w:rPr>
        <w:t>5</w:t>
      </w:r>
      <w:r w:rsidRPr="004617C4">
        <w:rPr>
          <w:rFonts w:ascii="Times New Roman" w:hAnsi="Times New Roman" w:cs="Times New Roman"/>
          <w:sz w:val="28"/>
          <w:szCs w:val="28"/>
        </w:rPr>
        <w:t xml:space="preserve"> до 09.07.201</w:t>
      </w:r>
      <w:r w:rsidR="00FB2289" w:rsidRPr="004617C4">
        <w:rPr>
          <w:rFonts w:ascii="Times New Roman" w:hAnsi="Times New Roman" w:cs="Times New Roman"/>
          <w:sz w:val="28"/>
          <w:szCs w:val="28"/>
        </w:rPr>
        <w:t>9</w:t>
      </w:r>
      <w:r w:rsidRPr="004617C4">
        <w:rPr>
          <w:rFonts w:ascii="Times New Roman" w:hAnsi="Times New Roman" w:cs="Times New Roman"/>
          <w:sz w:val="28"/>
          <w:szCs w:val="28"/>
        </w:rPr>
        <w:t xml:space="preserve"> (далее - МГТУ им. Н.Э. Баумана), для </w:t>
      </w:r>
      <w:r w:rsidRPr="00A80CE4">
        <w:rPr>
          <w:rFonts w:ascii="Times New Roman" w:hAnsi="Times New Roman" w:cs="Times New Roman"/>
          <w:color w:val="FF0000"/>
          <w:sz w:val="28"/>
          <w:szCs w:val="28"/>
        </w:rPr>
        <w:t>повышения квалификации</w:t>
      </w:r>
      <w:r w:rsidRPr="004617C4">
        <w:rPr>
          <w:rFonts w:ascii="Times New Roman" w:hAnsi="Times New Roman" w:cs="Times New Roman"/>
          <w:sz w:val="28"/>
          <w:szCs w:val="28"/>
        </w:rPr>
        <w:t xml:space="preserve"> по программе "Управленческий учет".</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Par25"/>
      <w:bookmarkEnd w:id="33"/>
      <w:r w:rsidRPr="004617C4">
        <w:rPr>
          <w:rFonts w:ascii="Times New Roman" w:hAnsi="Times New Roman" w:cs="Times New Roman"/>
          <w:sz w:val="28"/>
          <w:szCs w:val="28"/>
        </w:rPr>
        <w:t xml:space="preserve">1.4. Место нахождения учебного заведения - ул. </w:t>
      </w:r>
      <w:proofErr w:type="gramStart"/>
      <w:r w:rsidRPr="004617C4">
        <w:rPr>
          <w:rFonts w:ascii="Times New Roman" w:hAnsi="Times New Roman" w:cs="Times New Roman"/>
          <w:sz w:val="28"/>
          <w:szCs w:val="28"/>
        </w:rPr>
        <w:t>Лесная</w:t>
      </w:r>
      <w:proofErr w:type="gramEnd"/>
      <w:r w:rsidRPr="004617C4">
        <w:rPr>
          <w:rFonts w:ascii="Times New Roman" w:hAnsi="Times New Roman" w:cs="Times New Roman"/>
          <w:sz w:val="28"/>
          <w:szCs w:val="28"/>
        </w:rPr>
        <w:t>, д.15,</w:t>
      </w:r>
      <w:r w:rsidR="00A80CE4">
        <w:rPr>
          <w:rFonts w:ascii="Times New Roman" w:hAnsi="Times New Roman" w:cs="Times New Roman"/>
          <w:sz w:val="28"/>
          <w:szCs w:val="28"/>
        </w:rPr>
        <w:t xml:space="preserve">                           </w:t>
      </w:r>
      <w:r w:rsidRPr="004617C4">
        <w:rPr>
          <w:rFonts w:ascii="Times New Roman" w:hAnsi="Times New Roman" w:cs="Times New Roman"/>
          <w:sz w:val="28"/>
          <w:szCs w:val="28"/>
        </w:rPr>
        <w:t xml:space="preserve"> г. Альметьевск, 423450.</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1.5. Продолжительность </w:t>
      </w:r>
      <w:proofErr w:type="gramStart"/>
      <w:r w:rsidRPr="004617C4">
        <w:rPr>
          <w:rFonts w:ascii="Times New Roman" w:hAnsi="Times New Roman" w:cs="Times New Roman"/>
          <w:sz w:val="28"/>
          <w:szCs w:val="28"/>
        </w:rPr>
        <w:t>обучения по программе</w:t>
      </w:r>
      <w:proofErr w:type="gramEnd"/>
      <w:r w:rsidRPr="004617C4">
        <w:rPr>
          <w:rFonts w:ascii="Times New Roman" w:hAnsi="Times New Roman" w:cs="Times New Roman"/>
          <w:sz w:val="28"/>
          <w:szCs w:val="28"/>
        </w:rPr>
        <w:t xml:space="preserve"> "Управленческий учет" составляет 135 часов. По окончании обучения Ученику присваивается квалификация "специалист в области управленческого учета".</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1.6. </w:t>
      </w:r>
      <w:proofErr w:type="gramStart"/>
      <w:r w:rsidRPr="004617C4">
        <w:rPr>
          <w:rFonts w:ascii="Times New Roman" w:hAnsi="Times New Roman" w:cs="Times New Roman"/>
          <w:sz w:val="28"/>
          <w:szCs w:val="28"/>
        </w:rPr>
        <w:t xml:space="preserve">Форма обучения - вечерняя, в виде </w:t>
      </w:r>
      <w:r w:rsidR="00A80CE4" w:rsidRPr="00A80CE4">
        <w:rPr>
          <w:rFonts w:ascii="Times New Roman" w:hAnsi="Times New Roman" w:cs="Times New Roman"/>
          <w:color w:val="FF0000"/>
          <w:sz w:val="28"/>
          <w:szCs w:val="28"/>
        </w:rPr>
        <w:t xml:space="preserve">индивидуальной, </w:t>
      </w:r>
      <w:r w:rsidRPr="00A80CE4">
        <w:rPr>
          <w:rFonts w:ascii="Times New Roman" w:hAnsi="Times New Roman" w:cs="Times New Roman"/>
          <w:color w:val="FF0000"/>
          <w:sz w:val="28"/>
          <w:szCs w:val="28"/>
        </w:rPr>
        <w:t>группового</w:t>
      </w:r>
      <w:r w:rsidR="00A80CE4" w:rsidRPr="00A80CE4">
        <w:rPr>
          <w:rFonts w:ascii="Times New Roman" w:hAnsi="Times New Roman" w:cs="Times New Roman"/>
          <w:color w:val="FF0000"/>
          <w:sz w:val="28"/>
          <w:szCs w:val="28"/>
        </w:rPr>
        <w:t>, курсового</w:t>
      </w:r>
      <w:r w:rsidRPr="004617C4">
        <w:rPr>
          <w:rFonts w:ascii="Times New Roman" w:hAnsi="Times New Roman" w:cs="Times New Roman"/>
          <w:sz w:val="28"/>
          <w:szCs w:val="28"/>
        </w:rPr>
        <w:t xml:space="preserve"> </w:t>
      </w:r>
      <w:r w:rsidR="00A80CE4">
        <w:rPr>
          <w:rFonts w:ascii="Times New Roman" w:hAnsi="Times New Roman" w:cs="Times New Roman"/>
          <w:sz w:val="28"/>
          <w:szCs w:val="28"/>
        </w:rPr>
        <w:t xml:space="preserve"> </w:t>
      </w:r>
      <w:r w:rsidR="00A80CE4" w:rsidRPr="00A80CE4">
        <w:rPr>
          <w:rFonts w:ascii="Times New Roman" w:hAnsi="Times New Roman" w:cs="Times New Roman"/>
          <w:color w:val="FF0000"/>
          <w:sz w:val="28"/>
          <w:szCs w:val="28"/>
        </w:rPr>
        <w:t>и иные формы</w:t>
      </w:r>
      <w:r w:rsidR="00A80CE4">
        <w:rPr>
          <w:rFonts w:ascii="Times New Roman" w:hAnsi="Times New Roman" w:cs="Times New Roman"/>
          <w:sz w:val="28"/>
          <w:szCs w:val="28"/>
        </w:rPr>
        <w:t xml:space="preserve"> </w:t>
      </w:r>
      <w:r w:rsidRPr="004617C4">
        <w:rPr>
          <w:rFonts w:ascii="Times New Roman" w:hAnsi="Times New Roman" w:cs="Times New Roman"/>
          <w:sz w:val="28"/>
          <w:szCs w:val="28"/>
        </w:rPr>
        <w:t>занятия.</w:t>
      </w:r>
      <w:proofErr w:type="gramEnd"/>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1.7. Время обучения: понедельник - пятница, с 18:45 до 21:45.</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1.8. Работник направляется на обучение </w:t>
      </w:r>
      <w:r w:rsidR="00A80CE4" w:rsidRPr="00A80CE4">
        <w:rPr>
          <w:rFonts w:ascii="Times New Roman" w:hAnsi="Times New Roman" w:cs="Times New Roman"/>
          <w:color w:val="FF0000"/>
          <w:sz w:val="28"/>
          <w:szCs w:val="28"/>
        </w:rPr>
        <w:t xml:space="preserve">с </w:t>
      </w:r>
      <w:r w:rsidR="00A80CE4">
        <w:rPr>
          <w:rFonts w:ascii="Times New Roman" w:hAnsi="Times New Roman" w:cs="Times New Roman"/>
          <w:color w:val="FF0000"/>
          <w:sz w:val="28"/>
          <w:szCs w:val="28"/>
        </w:rPr>
        <w:t xml:space="preserve">освобождением </w:t>
      </w:r>
      <w:r w:rsidR="00A80CE4" w:rsidRPr="00A80CE4">
        <w:rPr>
          <w:rFonts w:ascii="Times New Roman" w:hAnsi="Times New Roman" w:cs="Times New Roman"/>
          <w:color w:val="FF0000"/>
          <w:sz w:val="28"/>
          <w:szCs w:val="28"/>
        </w:rPr>
        <w:t xml:space="preserve">или </w:t>
      </w:r>
      <w:r w:rsidRPr="00A80CE4">
        <w:rPr>
          <w:rFonts w:ascii="Times New Roman" w:hAnsi="Times New Roman" w:cs="Times New Roman"/>
          <w:color w:val="FF0000"/>
          <w:sz w:val="28"/>
          <w:szCs w:val="28"/>
        </w:rPr>
        <w:t>без отрыва</w:t>
      </w:r>
      <w:r w:rsidRPr="004617C4">
        <w:rPr>
          <w:rFonts w:ascii="Times New Roman" w:hAnsi="Times New Roman" w:cs="Times New Roman"/>
          <w:sz w:val="28"/>
          <w:szCs w:val="28"/>
        </w:rPr>
        <w:t xml:space="preserve"> от работы.</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rsidP="00DC3703">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34" w:name="Par31"/>
      <w:bookmarkEnd w:id="34"/>
      <w:r w:rsidRPr="004617C4">
        <w:rPr>
          <w:rFonts w:ascii="Times New Roman" w:hAnsi="Times New Roman" w:cs="Times New Roman"/>
          <w:sz w:val="28"/>
          <w:szCs w:val="28"/>
        </w:rPr>
        <w:t>2. ПРАВА И ОБЯЗАННОСТИ СТОРОН</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2.1. Работодатель обязан обеспечить Ученику возможность обучения в соответствии с условиями настоящего договора, а именно:</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1) заключить с указанным в </w:t>
      </w:r>
      <w:hyperlink w:anchor="Par25" w:history="1">
        <w:r w:rsidRPr="004617C4">
          <w:rPr>
            <w:rFonts w:ascii="Times New Roman" w:hAnsi="Times New Roman" w:cs="Times New Roman"/>
            <w:sz w:val="28"/>
            <w:szCs w:val="28"/>
          </w:rPr>
          <w:t>п. 1.4</w:t>
        </w:r>
      </w:hyperlink>
      <w:r w:rsidRPr="004617C4">
        <w:rPr>
          <w:rFonts w:ascii="Times New Roman" w:hAnsi="Times New Roman" w:cs="Times New Roman"/>
          <w:sz w:val="28"/>
          <w:szCs w:val="28"/>
        </w:rPr>
        <w:t xml:space="preserve"> настоящего договора учебным заведением договор о предоставлении платных образовательных услуг в срок до </w:t>
      </w:r>
      <w:r w:rsidRPr="000E7542">
        <w:rPr>
          <w:rFonts w:ascii="Times New Roman" w:hAnsi="Times New Roman" w:cs="Times New Roman"/>
          <w:color w:val="FF0000"/>
          <w:sz w:val="28"/>
          <w:szCs w:val="28"/>
        </w:rPr>
        <w:t>01.09.2014</w:t>
      </w:r>
      <w:r w:rsidR="000E7542">
        <w:rPr>
          <w:rFonts w:ascii="Times New Roman" w:hAnsi="Times New Roman" w:cs="Times New Roman"/>
          <w:sz w:val="28"/>
          <w:szCs w:val="28"/>
        </w:rPr>
        <w:t>г.</w:t>
      </w:r>
      <w:r w:rsidRPr="004617C4">
        <w:rPr>
          <w:rFonts w:ascii="Times New Roman" w:hAnsi="Times New Roman" w:cs="Times New Roman"/>
          <w:sz w:val="28"/>
          <w:szCs w:val="28"/>
        </w:rPr>
        <w:t>;</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2) </w:t>
      </w:r>
      <w:proofErr w:type="gramStart"/>
      <w:r w:rsidRPr="004617C4">
        <w:rPr>
          <w:rFonts w:ascii="Times New Roman" w:hAnsi="Times New Roman" w:cs="Times New Roman"/>
          <w:sz w:val="28"/>
          <w:szCs w:val="28"/>
        </w:rPr>
        <w:t>оплатить полную стоимость обучения</w:t>
      </w:r>
      <w:proofErr w:type="gramEnd"/>
      <w:r w:rsidRPr="004617C4">
        <w:rPr>
          <w:rFonts w:ascii="Times New Roman" w:hAnsi="Times New Roman" w:cs="Times New Roman"/>
          <w:sz w:val="28"/>
          <w:szCs w:val="28"/>
        </w:rPr>
        <w:t xml:space="preserve"> в </w:t>
      </w:r>
      <w:r w:rsidRPr="000E7542">
        <w:rPr>
          <w:rFonts w:ascii="Times New Roman" w:hAnsi="Times New Roman" w:cs="Times New Roman"/>
          <w:color w:val="FF0000"/>
          <w:sz w:val="28"/>
          <w:szCs w:val="28"/>
        </w:rPr>
        <w:t xml:space="preserve">размере 38 600 (тридцать </w:t>
      </w:r>
      <w:r w:rsidRPr="000E7542">
        <w:rPr>
          <w:rFonts w:ascii="Times New Roman" w:hAnsi="Times New Roman" w:cs="Times New Roman"/>
          <w:color w:val="FF0000"/>
          <w:sz w:val="28"/>
          <w:szCs w:val="28"/>
        </w:rPr>
        <w:lastRenderedPageBreak/>
        <w:t>восемь тысяч шестьсот)</w:t>
      </w:r>
      <w:r w:rsidRPr="004617C4">
        <w:rPr>
          <w:rFonts w:ascii="Times New Roman" w:hAnsi="Times New Roman" w:cs="Times New Roman"/>
          <w:sz w:val="28"/>
          <w:szCs w:val="28"/>
        </w:rPr>
        <w:t xml:space="preserve"> руб. из собственных средств до </w:t>
      </w:r>
      <w:r w:rsidRPr="000E7542">
        <w:rPr>
          <w:rFonts w:ascii="Times New Roman" w:hAnsi="Times New Roman" w:cs="Times New Roman"/>
          <w:color w:val="FF0000"/>
          <w:sz w:val="28"/>
          <w:szCs w:val="28"/>
        </w:rPr>
        <w:t>01.09.201</w:t>
      </w:r>
      <w:r w:rsidR="00FB2289" w:rsidRPr="000E7542">
        <w:rPr>
          <w:rFonts w:ascii="Times New Roman" w:hAnsi="Times New Roman" w:cs="Times New Roman"/>
          <w:color w:val="FF0000"/>
          <w:sz w:val="28"/>
          <w:szCs w:val="28"/>
        </w:rPr>
        <w:t>7</w:t>
      </w:r>
      <w:r w:rsidR="000E7542" w:rsidRPr="000E7542">
        <w:rPr>
          <w:rFonts w:ascii="Times New Roman" w:hAnsi="Times New Roman" w:cs="Times New Roman"/>
          <w:color w:val="FF0000"/>
          <w:sz w:val="28"/>
          <w:szCs w:val="28"/>
        </w:rPr>
        <w:t>г</w:t>
      </w:r>
      <w:r w:rsidR="000E7542">
        <w:rPr>
          <w:rFonts w:ascii="Times New Roman" w:hAnsi="Times New Roman" w:cs="Times New Roman"/>
          <w:sz w:val="28"/>
          <w:szCs w:val="28"/>
        </w:rPr>
        <w:t>.</w:t>
      </w:r>
      <w:r w:rsidRPr="004617C4">
        <w:rPr>
          <w:rFonts w:ascii="Times New Roman" w:hAnsi="Times New Roman" w:cs="Times New Roman"/>
          <w:sz w:val="28"/>
          <w:szCs w:val="28"/>
        </w:rPr>
        <w:t xml:space="preserve"> (начала занятий) путем перечисления на банковский счет согласно договору с учебным заведением о предоставлении платных образовательных услуг;</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3) передать Ученику в срок до </w:t>
      </w:r>
      <w:r w:rsidRPr="000E7542">
        <w:rPr>
          <w:rFonts w:ascii="Times New Roman" w:hAnsi="Times New Roman" w:cs="Times New Roman"/>
          <w:color w:val="FF0000"/>
          <w:sz w:val="28"/>
          <w:szCs w:val="28"/>
        </w:rPr>
        <w:t>01.09.201</w:t>
      </w:r>
      <w:r w:rsidR="00FB2289" w:rsidRPr="000E7542">
        <w:rPr>
          <w:rFonts w:ascii="Times New Roman" w:hAnsi="Times New Roman" w:cs="Times New Roman"/>
          <w:color w:val="FF0000"/>
          <w:sz w:val="28"/>
          <w:szCs w:val="28"/>
        </w:rPr>
        <w:t>7</w:t>
      </w:r>
      <w:r w:rsidRPr="004617C4">
        <w:rPr>
          <w:rFonts w:ascii="Times New Roman" w:hAnsi="Times New Roman" w:cs="Times New Roman"/>
          <w:sz w:val="28"/>
          <w:szCs w:val="28"/>
        </w:rPr>
        <w:t xml:space="preserve"> платежные документы для представления их в МГТУ им. Н.Э. Баумана с целью подтверждения оплаты обучения;</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4) установить Ученику режим неполного рабочего времени, включив соответствующее условие в его трудовой договор, таким образом, чтобы расписание занятий не совпадало с режимом работы Ученика;</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5) не направлять Ученика в командировки в период действия договора;</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6) не привлекать Ученика к сверхурочной работе в период действия договора;</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7) не привлекать Ученика в период действия договора к работе в режиме ненормированного рабочего дня;</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8) выплачивать Ученику стипендию в размере </w:t>
      </w:r>
      <w:r w:rsidRPr="000E7542">
        <w:rPr>
          <w:rFonts w:ascii="Times New Roman" w:hAnsi="Times New Roman" w:cs="Times New Roman"/>
          <w:color w:val="FF0000"/>
          <w:sz w:val="28"/>
          <w:szCs w:val="28"/>
        </w:rPr>
        <w:t>7500 (семь тысяч пятьсот</w:t>
      </w:r>
      <w:r w:rsidRPr="004617C4">
        <w:rPr>
          <w:rFonts w:ascii="Times New Roman" w:hAnsi="Times New Roman" w:cs="Times New Roman"/>
          <w:sz w:val="28"/>
          <w:szCs w:val="28"/>
        </w:rPr>
        <w:t>) руб. ежемесячно;</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9) перевести Ученика на должность ведущего специалиста по управленческому учету и отчетности отдела финансово-экономического анализа в течение одного месяца после получения удостоверения установленного образца о повышении квалификации;</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10) компенсировать Ученику по окончании обучения расходы, понесенные им при покупке учебно-методической литературы. Расходы возмещаются Работодателем в размере не более </w:t>
      </w:r>
      <w:r w:rsidRPr="000E7542">
        <w:rPr>
          <w:rFonts w:ascii="Times New Roman" w:hAnsi="Times New Roman" w:cs="Times New Roman"/>
          <w:color w:val="FF0000"/>
          <w:sz w:val="28"/>
          <w:szCs w:val="28"/>
        </w:rPr>
        <w:t>5000 (пяти тысяч</w:t>
      </w:r>
      <w:r w:rsidRPr="004617C4">
        <w:rPr>
          <w:rFonts w:ascii="Times New Roman" w:hAnsi="Times New Roman" w:cs="Times New Roman"/>
          <w:sz w:val="28"/>
          <w:szCs w:val="28"/>
        </w:rPr>
        <w:t>) руб. при условии представления Учеником подтверждающих финансовых документов (чеков, квитанций) в течение двух недель после окончания обучения;</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11) продлить действие договора и заключить дополнительное соглашение к нему с указанием новых условий в следующих случаях:</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перенос сдачи экзаменов и зачетов на более поздний срок, чем тот, который установлен расписанием в МГТУ им. Н.Э. Баумана;</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выдача листка нетрудоспособности, т.е. болезнь Ученика, из-за которой он не может посещать занятия, сдавать экзамены, зачеты в срок, предусмотренный расписанием в МГТУ им. Н.Э. Баумана;</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другие случаи, предусмотренные федеральными законами и иными нормативными правовыми актами РФ.</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2.2. Работодатель вправе:</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1) осуществлять контроль успеваемости Ученика в процессе обучения путем письменного обращения в МГТУ им. Н.Э. Баумана;</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2) требовать от Ученика представления:</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документов, подтверждающих расходы на приобретение учебно-методической литературы;</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удостоверения о повышении квалификации, выданного МГТУ им. Н.Э. Баумана;</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3) рассмотреть обращение Ученика с просьбой об оплате дополнительных платных образовательных услуг, необходимость получения которых связана с присвоением квалификации "специалист в области </w:t>
      </w:r>
      <w:r w:rsidRPr="004617C4">
        <w:rPr>
          <w:rFonts w:ascii="Times New Roman" w:hAnsi="Times New Roman" w:cs="Times New Roman"/>
          <w:sz w:val="28"/>
          <w:szCs w:val="28"/>
        </w:rPr>
        <w:lastRenderedPageBreak/>
        <w:t>управленческого учета".</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2.3. Ученик обязан:</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 пройти </w:t>
      </w:r>
      <w:proofErr w:type="gramStart"/>
      <w:r w:rsidRPr="004617C4">
        <w:rPr>
          <w:rFonts w:ascii="Times New Roman" w:hAnsi="Times New Roman" w:cs="Times New Roman"/>
          <w:sz w:val="28"/>
          <w:szCs w:val="28"/>
        </w:rPr>
        <w:t>обучение по программе</w:t>
      </w:r>
      <w:proofErr w:type="gramEnd"/>
      <w:r w:rsidRPr="004617C4">
        <w:rPr>
          <w:rFonts w:ascii="Times New Roman" w:hAnsi="Times New Roman" w:cs="Times New Roman"/>
          <w:sz w:val="28"/>
          <w:szCs w:val="28"/>
        </w:rPr>
        <w:t xml:space="preserve"> "Управленческий учет" в МГТУ им. Н.Э. Баумана в период действия настоящего договора;</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не пропускать учебные занятия;</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выполнять учебный план, соблюдать устав и правила внутреннего распорядка образовательного учреждения;</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представить по требованию Работодателя письменное обоснование необходимости получения дополнительных платных образовательных услуг, не включенных в договор с образовательным учреждением;</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представить документы, свидетельствующие об успешном прохождении обучения;</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после получения удостоверения о повышении квалификации проработать не менее пяти лет в соответствии с полученной квалификацией у Работодателя;</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 возместить Работодателю понесенные им расходы на обучение в случаях, перечисленных в </w:t>
      </w:r>
      <w:hyperlink w:anchor="Par83" w:history="1">
        <w:r w:rsidRPr="004617C4">
          <w:rPr>
            <w:rFonts w:ascii="Times New Roman" w:hAnsi="Times New Roman" w:cs="Times New Roman"/>
            <w:sz w:val="28"/>
            <w:szCs w:val="28"/>
          </w:rPr>
          <w:t>п. 4.3</w:t>
        </w:r>
      </w:hyperlink>
      <w:r w:rsidRPr="004617C4">
        <w:rPr>
          <w:rFonts w:ascii="Times New Roman" w:hAnsi="Times New Roman" w:cs="Times New Roman"/>
          <w:sz w:val="28"/>
          <w:szCs w:val="28"/>
        </w:rPr>
        <w:t xml:space="preserve"> настоящего договора.</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2.4. Ученик вправе:</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 требовать от Работодателя перечислить на счет МГТУ им. Н.Э. Баумана в срок </w:t>
      </w:r>
      <w:r w:rsidRPr="000E7542">
        <w:rPr>
          <w:rFonts w:ascii="Times New Roman" w:hAnsi="Times New Roman" w:cs="Times New Roman"/>
          <w:color w:val="FF0000"/>
          <w:sz w:val="28"/>
          <w:szCs w:val="28"/>
        </w:rPr>
        <w:t>до 01.09.201</w:t>
      </w:r>
      <w:r w:rsidR="000E7542">
        <w:rPr>
          <w:rFonts w:ascii="Times New Roman" w:hAnsi="Times New Roman" w:cs="Times New Roman"/>
          <w:color w:val="FF0000"/>
          <w:sz w:val="28"/>
          <w:szCs w:val="28"/>
        </w:rPr>
        <w:t>7г.</w:t>
      </w:r>
      <w:r w:rsidRPr="004617C4">
        <w:rPr>
          <w:rFonts w:ascii="Times New Roman" w:hAnsi="Times New Roman" w:cs="Times New Roman"/>
          <w:sz w:val="28"/>
          <w:szCs w:val="28"/>
        </w:rPr>
        <w:t xml:space="preserve"> денежные средства за предоставление платных образовательных услуг;</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обратиться к Работодателю с заявлением о необходимости дополнительных платных образовательных услуг, связанных с получением квалификации "специалист в области управленческого учета";</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 отказаться от привлечения к выполнению сверхурочной работы в период действия договора даже при условии, что выполнение такой работы не требует согласия Работника в соответствии с нормами Трудового </w:t>
      </w:r>
      <w:hyperlink r:id="rId34" w:history="1">
        <w:r w:rsidRPr="004617C4">
          <w:rPr>
            <w:rFonts w:ascii="Times New Roman" w:hAnsi="Times New Roman" w:cs="Times New Roman"/>
            <w:sz w:val="28"/>
            <w:szCs w:val="28"/>
          </w:rPr>
          <w:t>кодекса</w:t>
        </w:r>
      </w:hyperlink>
      <w:r w:rsidRPr="004617C4">
        <w:rPr>
          <w:rFonts w:ascii="Times New Roman" w:hAnsi="Times New Roman" w:cs="Times New Roman"/>
          <w:sz w:val="28"/>
          <w:szCs w:val="28"/>
        </w:rPr>
        <w:t xml:space="preserve"> РФ;</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требовать от Работодателя установить режим неполного рабочего времени, заключив соответствующее дополнительное соглашение, если время обучения в соответствии с расписанием в МГТУ им. Н.Э. Баумана будет совпадать с рабочим временем.</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rsidP="00DC3703">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35" w:name="Par68"/>
      <w:bookmarkEnd w:id="35"/>
      <w:r w:rsidRPr="004617C4">
        <w:rPr>
          <w:rFonts w:ascii="Times New Roman" w:hAnsi="Times New Roman" w:cs="Times New Roman"/>
          <w:sz w:val="28"/>
          <w:szCs w:val="28"/>
        </w:rPr>
        <w:t>3. ОПЛАТА ОБУЧЕНИЯ</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70"/>
      <w:bookmarkEnd w:id="36"/>
      <w:r w:rsidRPr="004617C4">
        <w:rPr>
          <w:rFonts w:ascii="Times New Roman" w:hAnsi="Times New Roman" w:cs="Times New Roman"/>
          <w:sz w:val="28"/>
          <w:szCs w:val="28"/>
        </w:rPr>
        <w:t xml:space="preserve">3.1. В период действия настоящего договора Ученику ежемесячно выплачивается стипендия в размере </w:t>
      </w:r>
      <w:r w:rsidRPr="000E7542">
        <w:rPr>
          <w:rFonts w:ascii="Times New Roman" w:hAnsi="Times New Roman" w:cs="Times New Roman"/>
          <w:color w:val="FF0000"/>
          <w:sz w:val="28"/>
          <w:szCs w:val="28"/>
        </w:rPr>
        <w:t>7500 (семь тысяч пятьсот</w:t>
      </w:r>
      <w:r w:rsidRPr="004617C4">
        <w:rPr>
          <w:rFonts w:ascii="Times New Roman" w:hAnsi="Times New Roman" w:cs="Times New Roman"/>
          <w:sz w:val="28"/>
          <w:szCs w:val="28"/>
        </w:rPr>
        <w:t>) руб.</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3.2. Выплата стипендии осуществляется два раза в месяц двумя частями (50% - 20-го числа и 50% - 5-го числа) в дни выплаты заработной платы работникам  согласно Положению об оплате труда, Правил внутреннего трудового распорядка.</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3.3. Выплата стипендии производится в валюте РФ в безналичной денежной форме путем перечисления средств на расчетный счет Работника, указанный им для перевода заработной платы.</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3.4. Условия оплаты труда, предусмотренные за выполнение трудовой функции</w:t>
      </w:r>
      <w:r w:rsidR="000E7542">
        <w:rPr>
          <w:rFonts w:ascii="Times New Roman" w:hAnsi="Times New Roman" w:cs="Times New Roman"/>
          <w:sz w:val="28"/>
          <w:szCs w:val="28"/>
        </w:rPr>
        <w:t xml:space="preserve">, </w:t>
      </w:r>
      <w:r w:rsidRPr="004617C4">
        <w:rPr>
          <w:rFonts w:ascii="Times New Roman" w:hAnsi="Times New Roman" w:cs="Times New Roman"/>
          <w:sz w:val="28"/>
          <w:szCs w:val="28"/>
        </w:rPr>
        <w:t xml:space="preserve">остаются без изменений и соответствуют условиям трудового </w:t>
      </w:r>
      <w:r w:rsidRPr="004617C4">
        <w:rPr>
          <w:rFonts w:ascii="Times New Roman" w:hAnsi="Times New Roman" w:cs="Times New Roman"/>
          <w:sz w:val="28"/>
          <w:szCs w:val="28"/>
        </w:rPr>
        <w:lastRenderedPageBreak/>
        <w:t xml:space="preserve">договора от </w:t>
      </w:r>
      <w:r w:rsidRPr="000E7542">
        <w:rPr>
          <w:rFonts w:ascii="Times New Roman" w:hAnsi="Times New Roman" w:cs="Times New Roman"/>
          <w:color w:val="FF0000"/>
          <w:sz w:val="28"/>
          <w:szCs w:val="28"/>
        </w:rPr>
        <w:t>19.01.2009 N 2-п</w:t>
      </w:r>
      <w:r w:rsidRPr="004617C4">
        <w:rPr>
          <w:rFonts w:ascii="Times New Roman" w:hAnsi="Times New Roman" w:cs="Times New Roman"/>
          <w:sz w:val="28"/>
          <w:szCs w:val="28"/>
        </w:rPr>
        <w:t>.</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Par74"/>
      <w:bookmarkEnd w:id="37"/>
      <w:r w:rsidRPr="004617C4">
        <w:rPr>
          <w:rFonts w:ascii="Times New Roman" w:hAnsi="Times New Roman" w:cs="Times New Roman"/>
          <w:sz w:val="28"/>
          <w:szCs w:val="28"/>
        </w:rPr>
        <w:t>3.5. В расходы Работодателя, связанные с повышением квалификации Ученика, включаются:</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а) стоимость обучения в размере </w:t>
      </w:r>
      <w:r w:rsidRPr="000E7542">
        <w:rPr>
          <w:rFonts w:ascii="Times New Roman" w:hAnsi="Times New Roman" w:cs="Times New Roman"/>
          <w:color w:val="FF0000"/>
          <w:sz w:val="28"/>
          <w:szCs w:val="28"/>
        </w:rPr>
        <w:t>38 600 (тридцать восемь тысяч шестьсот)</w:t>
      </w:r>
      <w:r w:rsidRPr="004617C4">
        <w:rPr>
          <w:rFonts w:ascii="Times New Roman" w:hAnsi="Times New Roman" w:cs="Times New Roman"/>
          <w:sz w:val="28"/>
          <w:szCs w:val="28"/>
        </w:rPr>
        <w:t xml:space="preserve"> руб.;</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б) выплаченная за время обучения стипендия в размере, определенном в </w:t>
      </w:r>
      <w:hyperlink w:anchor="Par70" w:history="1">
        <w:r w:rsidRPr="004617C4">
          <w:rPr>
            <w:rFonts w:ascii="Times New Roman" w:hAnsi="Times New Roman" w:cs="Times New Roman"/>
            <w:sz w:val="28"/>
            <w:szCs w:val="28"/>
          </w:rPr>
          <w:t>п. 3.1</w:t>
        </w:r>
      </w:hyperlink>
      <w:r w:rsidRPr="004617C4">
        <w:rPr>
          <w:rFonts w:ascii="Times New Roman" w:hAnsi="Times New Roman" w:cs="Times New Roman"/>
          <w:sz w:val="28"/>
          <w:szCs w:val="28"/>
        </w:rPr>
        <w:t xml:space="preserve"> настоящего договора;</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в) компенсационные выплаты, перечисленные Ученику за приобретение учебно-методической литературы в период действия договора не свыше </w:t>
      </w:r>
      <w:r w:rsidRPr="000E7542">
        <w:rPr>
          <w:rFonts w:ascii="Times New Roman" w:hAnsi="Times New Roman" w:cs="Times New Roman"/>
          <w:color w:val="FF0000"/>
          <w:sz w:val="28"/>
          <w:szCs w:val="28"/>
        </w:rPr>
        <w:t>5000 (пяти тысяч)</w:t>
      </w:r>
      <w:r w:rsidRPr="004617C4">
        <w:rPr>
          <w:rFonts w:ascii="Times New Roman" w:hAnsi="Times New Roman" w:cs="Times New Roman"/>
          <w:sz w:val="28"/>
          <w:szCs w:val="28"/>
        </w:rPr>
        <w:t xml:space="preserve"> руб.</w:t>
      </w:r>
    </w:p>
    <w:p w:rsidR="00DC3703" w:rsidRPr="004617C4" w:rsidRDefault="00DC3703" w:rsidP="00DC3703">
      <w:pPr>
        <w:widowControl w:val="0"/>
        <w:autoSpaceDE w:val="0"/>
        <w:autoSpaceDN w:val="0"/>
        <w:adjustRightInd w:val="0"/>
        <w:spacing w:after="0" w:line="240" w:lineRule="auto"/>
        <w:jc w:val="center"/>
        <w:rPr>
          <w:rFonts w:ascii="Times New Roman" w:hAnsi="Times New Roman" w:cs="Times New Roman"/>
          <w:sz w:val="28"/>
          <w:szCs w:val="28"/>
        </w:rPr>
      </w:pPr>
    </w:p>
    <w:p w:rsidR="00DC3703" w:rsidRPr="004617C4" w:rsidRDefault="00DC3703" w:rsidP="00DC3703">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38" w:name="Par79"/>
      <w:bookmarkEnd w:id="38"/>
      <w:r w:rsidRPr="004617C4">
        <w:rPr>
          <w:rFonts w:ascii="Times New Roman" w:hAnsi="Times New Roman" w:cs="Times New Roman"/>
          <w:sz w:val="28"/>
          <w:szCs w:val="28"/>
        </w:rPr>
        <w:t>4. ОТВЕТСТВЕННОСТЬ СТОРОН</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4.1. Стороны несут ответственность за неисполнение или ненадлежащее исполнение обязанностей, установленных законодательством, локальными нормативными актами Работодателя и настоящим договором.</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4.2. Стороны могут быть привлечены к ответственности в случаях и порядке, предусмотренных Трудовым </w:t>
      </w:r>
      <w:hyperlink r:id="rId35" w:history="1">
        <w:r w:rsidRPr="004617C4">
          <w:rPr>
            <w:rFonts w:ascii="Times New Roman" w:hAnsi="Times New Roman" w:cs="Times New Roman"/>
            <w:sz w:val="28"/>
            <w:szCs w:val="28"/>
          </w:rPr>
          <w:t>кодексом</w:t>
        </w:r>
      </w:hyperlink>
      <w:r w:rsidRPr="004617C4">
        <w:rPr>
          <w:rFonts w:ascii="Times New Roman" w:hAnsi="Times New Roman" w:cs="Times New Roman"/>
          <w:sz w:val="28"/>
          <w:szCs w:val="28"/>
        </w:rPr>
        <w:t xml:space="preserve"> РФ и иными федеральными законами.</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83"/>
      <w:bookmarkEnd w:id="39"/>
      <w:r w:rsidRPr="004617C4">
        <w:rPr>
          <w:rFonts w:ascii="Times New Roman" w:hAnsi="Times New Roman" w:cs="Times New Roman"/>
          <w:sz w:val="28"/>
          <w:szCs w:val="28"/>
        </w:rPr>
        <w:t xml:space="preserve">4.3. Ученик возмещает Работодателю расходы на обучение, перечисленные в </w:t>
      </w:r>
      <w:hyperlink w:anchor="Par74" w:history="1">
        <w:r w:rsidRPr="004617C4">
          <w:rPr>
            <w:rFonts w:ascii="Times New Roman" w:hAnsi="Times New Roman" w:cs="Times New Roman"/>
            <w:sz w:val="28"/>
            <w:szCs w:val="28"/>
          </w:rPr>
          <w:t>п. 3.5</w:t>
        </w:r>
      </w:hyperlink>
      <w:r w:rsidRPr="004617C4">
        <w:rPr>
          <w:rFonts w:ascii="Times New Roman" w:hAnsi="Times New Roman" w:cs="Times New Roman"/>
          <w:sz w:val="28"/>
          <w:szCs w:val="28"/>
        </w:rPr>
        <w:t xml:space="preserve"> настоящего договора, в следующих случаях:</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1) досрочное прекращение настоящего договора в связи с отчислением Ученика из МГТУ им. Н.Э. Баумана по причинам, указанным в </w:t>
      </w:r>
      <w:hyperlink w:anchor="Par100" w:history="1">
        <w:proofErr w:type="spellStart"/>
        <w:r w:rsidRPr="004617C4">
          <w:rPr>
            <w:rFonts w:ascii="Times New Roman" w:hAnsi="Times New Roman" w:cs="Times New Roman"/>
            <w:sz w:val="28"/>
            <w:szCs w:val="28"/>
          </w:rPr>
          <w:t>пп</w:t>
        </w:r>
        <w:proofErr w:type="spellEnd"/>
        <w:r w:rsidRPr="004617C4">
          <w:rPr>
            <w:rFonts w:ascii="Times New Roman" w:hAnsi="Times New Roman" w:cs="Times New Roman"/>
            <w:sz w:val="28"/>
            <w:szCs w:val="28"/>
          </w:rPr>
          <w:t>. 2 п. 5.2</w:t>
        </w:r>
      </w:hyperlink>
      <w:r w:rsidRPr="004617C4">
        <w:rPr>
          <w:rFonts w:ascii="Times New Roman" w:hAnsi="Times New Roman" w:cs="Times New Roman"/>
          <w:sz w:val="28"/>
          <w:szCs w:val="28"/>
        </w:rPr>
        <w:t xml:space="preserve"> настоящего договора, за исключением уважительных причин отчисления;</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2) расторжение трудового договора, заключенного между Учеником и Работодателем, по следующим основаниям:</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собственное желание (</w:t>
      </w:r>
      <w:hyperlink r:id="rId36" w:history="1">
        <w:r w:rsidRPr="004617C4">
          <w:rPr>
            <w:rFonts w:ascii="Times New Roman" w:hAnsi="Times New Roman" w:cs="Times New Roman"/>
            <w:sz w:val="28"/>
            <w:szCs w:val="28"/>
          </w:rPr>
          <w:t>п. 3 ч. 1 ст. 77</w:t>
        </w:r>
      </w:hyperlink>
      <w:r w:rsidRPr="004617C4">
        <w:rPr>
          <w:rFonts w:ascii="Times New Roman" w:hAnsi="Times New Roman" w:cs="Times New Roman"/>
          <w:sz w:val="28"/>
          <w:szCs w:val="28"/>
        </w:rPr>
        <w:t xml:space="preserve"> ТК РФ), если у Ученика не было уважительной причины для увольнения по данному основанию;</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hyperlink r:id="rId37" w:history="1">
        <w:r w:rsidRPr="004617C4">
          <w:rPr>
            <w:rFonts w:ascii="Times New Roman" w:hAnsi="Times New Roman" w:cs="Times New Roman"/>
            <w:sz w:val="28"/>
            <w:szCs w:val="28"/>
          </w:rPr>
          <w:t>п. 3 ч. 1 ст. 81</w:t>
        </w:r>
      </w:hyperlink>
      <w:r w:rsidRPr="004617C4">
        <w:rPr>
          <w:rFonts w:ascii="Times New Roman" w:hAnsi="Times New Roman" w:cs="Times New Roman"/>
          <w:sz w:val="28"/>
          <w:szCs w:val="28"/>
        </w:rPr>
        <w:t xml:space="preserve"> ТК РФ);</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w:t>
      </w:r>
      <w:hyperlink r:id="rId38" w:history="1">
        <w:r w:rsidRPr="004617C4">
          <w:rPr>
            <w:rFonts w:ascii="Times New Roman" w:hAnsi="Times New Roman" w:cs="Times New Roman"/>
            <w:sz w:val="28"/>
            <w:szCs w:val="28"/>
          </w:rPr>
          <w:t>п. 5 ч. 1 ст. 81</w:t>
        </w:r>
      </w:hyperlink>
      <w:r w:rsidRPr="004617C4">
        <w:rPr>
          <w:rFonts w:ascii="Times New Roman" w:hAnsi="Times New Roman" w:cs="Times New Roman"/>
          <w:sz w:val="28"/>
          <w:szCs w:val="28"/>
        </w:rPr>
        <w:t xml:space="preserve"> ТК РФ);</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однократное грубое нарушение работником трудовых обязанностей (</w:t>
      </w:r>
      <w:hyperlink r:id="rId39" w:history="1">
        <w:r w:rsidRPr="004617C4">
          <w:rPr>
            <w:rFonts w:ascii="Times New Roman" w:hAnsi="Times New Roman" w:cs="Times New Roman"/>
            <w:sz w:val="28"/>
            <w:szCs w:val="28"/>
          </w:rPr>
          <w:t>п. 6 ч. 1 ст. 81</w:t>
        </w:r>
      </w:hyperlink>
      <w:r w:rsidRPr="004617C4">
        <w:rPr>
          <w:rFonts w:ascii="Times New Roman" w:hAnsi="Times New Roman" w:cs="Times New Roman"/>
          <w:sz w:val="28"/>
          <w:szCs w:val="28"/>
        </w:rPr>
        <w:t xml:space="preserve"> ТК РФ);</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представление работником работодателю подложных документов при заключении трудового договора (</w:t>
      </w:r>
      <w:hyperlink r:id="rId40" w:history="1">
        <w:r w:rsidRPr="004617C4">
          <w:rPr>
            <w:rFonts w:ascii="Times New Roman" w:hAnsi="Times New Roman" w:cs="Times New Roman"/>
            <w:sz w:val="28"/>
            <w:szCs w:val="28"/>
          </w:rPr>
          <w:t>п. 11 ч. 1 ст. 81</w:t>
        </w:r>
      </w:hyperlink>
      <w:r w:rsidRPr="004617C4">
        <w:rPr>
          <w:rFonts w:ascii="Times New Roman" w:hAnsi="Times New Roman" w:cs="Times New Roman"/>
          <w:sz w:val="28"/>
          <w:szCs w:val="28"/>
        </w:rPr>
        <w:t xml:space="preserve"> ТК РФ);</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осуждение работника к наказанию, исключающему продолжение прежней работы, в соответствии с приговором суда, который вступил в законную силу (</w:t>
      </w:r>
      <w:hyperlink r:id="rId41" w:history="1">
        <w:r w:rsidRPr="004617C4">
          <w:rPr>
            <w:rFonts w:ascii="Times New Roman" w:hAnsi="Times New Roman" w:cs="Times New Roman"/>
            <w:sz w:val="28"/>
            <w:szCs w:val="28"/>
          </w:rPr>
          <w:t>п. 4 ч. 1 ст. 83</w:t>
        </w:r>
      </w:hyperlink>
      <w:r w:rsidRPr="004617C4">
        <w:rPr>
          <w:rFonts w:ascii="Times New Roman" w:hAnsi="Times New Roman" w:cs="Times New Roman"/>
          <w:sz w:val="28"/>
          <w:szCs w:val="28"/>
        </w:rPr>
        <w:t xml:space="preserve"> ТК РФ).</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4.4. При наступлении случаев, перечисленных в </w:t>
      </w:r>
      <w:hyperlink w:anchor="Par83" w:history="1">
        <w:r w:rsidRPr="004617C4">
          <w:rPr>
            <w:rFonts w:ascii="Times New Roman" w:hAnsi="Times New Roman" w:cs="Times New Roman"/>
            <w:sz w:val="28"/>
            <w:szCs w:val="28"/>
          </w:rPr>
          <w:t>п. 4.3</w:t>
        </w:r>
      </w:hyperlink>
      <w:r w:rsidRPr="004617C4">
        <w:rPr>
          <w:rFonts w:ascii="Times New Roman" w:hAnsi="Times New Roman" w:cs="Times New Roman"/>
          <w:sz w:val="28"/>
          <w:szCs w:val="28"/>
        </w:rPr>
        <w:t xml:space="preserve"> настоящего договора, размер расходов на обучение, которые Ученик возмещает Работодателю, исчисляется пропорционально фактически не отработанному Учеником после окончания обучения времени.</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rsidP="00DC3703">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40" w:name="Par94"/>
      <w:bookmarkEnd w:id="40"/>
      <w:r w:rsidRPr="004617C4">
        <w:rPr>
          <w:rFonts w:ascii="Times New Roman" w:hAnsi="Times New Roman" w:cs="Times New Roman"/>
          <w:sz w:val="28"/>
          <w:szCs w:val="28"/>
        </w:rPr>
        <w:lastRenderedPageBreak/>
        <w:t>5. ИЗМЕНЕНИЕ И ПРЕКРАЩЕНИЕ ДОГОВОРА</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5.1. Изменение условий договора допускается только по соглашению Сторон, которое оформляется дополнительным соглашением, являющимся неотъемлемой частью настоящего договора.</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Изменения условий договора и дополнения к нему могут быть внесены по соглашению Сторон, а также при изменении законодательства РФ, коллективного договора, локальных нормативных актов Работодателя.</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5.2. Настоящий договор может быть прекращен в следующих случаях:</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1) окончание срока обучения, в том числе, если экзамены и зачеты сданы ранее сроков, установленных для этого в МГТУ им. Н.Э. Баумана;</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2) отчисление Ученика из МГТУ им. Н.Э. Баумана:</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по инициативе МГТУ им. Н.Э. Баумана за академическую неуспеваемость, нарушение устава или (и) правил внутреннего распорядка данной образовательной организации;</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по желанию Ученика без уважительных причин, к которым относится отсутствие документов, подтверждающих невозможность посещать занятия согласно их расписанию в МГТУ им. Н.Э. Баумана (справка о необходимости ухода за больным членом семьи, листок нетрудоспособности и др.).</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Уважительными причинами отчисления Ученика по собственному желанию из МГТУ им. Н.Э. Баумана является невыполнение Работодателем обязанностей по данному договору, что влечет невозможность участия Ученика в учебном процессе, а именно отказ Работодателя в установлении режима неполного рабочего времени в случае, предусмотренном настоящим договором, привлечение к сверхурочной работе, направление в командировки.</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rsidP="00DC3703">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41" w:name="Par105"/>
      <w:bookmarkEnd w:id="41"/>
      <w:r w:rsidRPr="004617C4">
        <w:rPr>
          <w:rFonts w:ascii="Times New Roman" w:hAnsi="Times New Roman" w:cs="Times New Roman"/>
          <w:sz w:val="28"/>
          <w:szCs w:val="28"/>
        </w:rPr>
        <w:t>6. ЗАКЛЮЧИТЕЛЬНЫЕ ПОЛОЖЕНИЯ</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 xml:space="preserve">6.1. Настоящий договор является дополнительным по отношению к трудовому договору от </w:t>
      </w:r>
      <w:r w:rsidRPr="001D0CF1">
        <w:rPr>
          <w:rFonts w:ascii="Times New Roman" w:hAnsi="Times New Roman" w:cs="Times New Roman"/>
          <w:color w:val="FF0000"/>
          <w:sz w:val="28"/>
          <w:szCs w:val="28"/>
        </w:rPr>
        <w:t>19.01.2009 N 2-п.</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6.2. Договор составлен в двух экземплярах, имеющих одинаковую юридическую силу, по одному для каждой из Сторон.</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6.3.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Ученика и Работодателя.</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Если соглашение между Сторонами не было достигнуто, то спор подлежит разрешению в порядке, установленном законодательством РФ.</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7C4">
        <w:rPr>
          <w:rFonts w:ascii="Times New Roman" w:hAnsi="Times New Roman" w:cs="Times New Roman"/>
          <w:sz w:val="28"/>
          <w:szCs w:val="28"/>
        </w:rPr>
        <w:t>6.4. Во всем остальном, что не предусмотрено настоящим договором, Стороны руководствуются законодательством РФ.</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rsidP="00DC3703">
      <w:pPr>
        <w:pStyle w:val="ConsPlusNonformat"/>
        <w:rPr>
          <w:rFonts w:ascii="Times New Roman" w:hAnsi="Times New Roman" w:cs="Times New Roman"/>
          <w:sz w:val="28"/>
          <w:szCs w:val="28"/>
        </w:rPr>
      </w:pPr>
      <w:r w:rsidRPr="004617C4">
        <w:rPr>
          <w:rFonts w:ascii="Times New Roman" w:hAnsi="Times New Roman" w:cs="Times New Roman"/>
          <w:sz w:val="28"/>
          <w:szCs w:val="28"/>
        </w:rPr>
        <w:t xml:space="preserve">Работодатель:                           </w:t>
      </w:r>
      <w:r w:rsidR="00324D73" w:rsidRPr="004617C4">
        <w:rPr>
          <w:rFonts w:ascii="Times New Roman" w:hAnsi="Times New Roman" w:cs="Times New Roman"/>
          <w:sz w:val="28"/>
          <w:szCs w:val="28"/>
        </w:rPr>
        <w:t xml:space="preserve">                                 </w:t>
      </w:r>
      <w:r w:rsidR="004617C4">
        <w:rPr>
          <w:rFonts w:ascii="Times New Roman" w:hAnsi="Times New Roman" w:cs="Times New Roman"/>
          <w:sz w:val="28"/>
          <w:szCs w:val="28"/>
        </w:rPr>
        <w:t xml:space="preserve"> </w:t>
      </w:r>
      <w:r w:rsidRPr="004617C4">
        <w:rPr>
          <w:rFonts w:ascii="Times New Roman" w:hAnsi="Times New Roman" w:cs="Times New Roman"/>
          <w:sz w:val="28"/>
          <w:szCs w:val="28"/>
        </w:rPr>
        <w:t>Ученик:</w:t>
      </w:r>
    </w:p>
    <w:p w:rsidR="00DC3703" w:rsidRPr="004617C4" w:rsidRDefault="00DC3703" w:rsidP="00DC3703">
      <w:pPr>
        <w:pStyle w:val="ConsPlusNonformat"/>
        <w:rPr>
          <w:rFonts w:ascii="Times New Roman" w:hAnsi="Times New Roman" w:cs="Times New Roman"/>
          <w:sz w:val="28"/>
          <w:szCs w:val="28"/>
        </w:rPr>
      </w:pPr>
    </w:p>
    <w:p w:rsidR="00DC3703" w:rsidRPr="004617C4" w:rsidRDefault="00DC3703" w:rsidP="00DC3703">
      <w:pPr>
        <w:pStyle w:val="ConsPlusNonformat"/>
        <w:rPr>
          <w:rFonts w:ascii="Times New Roman" w:hAnsi="Times New Roman" w:cs="Times New Roman"/>
          <w:sz w:val="28"/>
          <w:szCs w:val="28"/>
        </w:rPr>
      </w:pPr>
      <w:r w:rsidRPr="004617C4">
        <w:rPr>
          <w:rFonts w:ascii="Times New Roman" w:hAnsi="Times New Roman" w:cs="Times New Roman"/>
          <w:sz w:val="28"/>
          <w:szCs w:val="28"/>
        </w:rPr>
        <w:t xml:space="preserve">МБОУ СОШ №____                            </w:t>
      </w:r>
      <w:r w:rsidR="00324D73" w:rsidRPr="004617C4">
        <w:rPr>
          <w:rFonts w:ascii="Times New Roman" w:hAnsi="Times New Roman" w:cs="Times New Roman"/>
          <w:sz w:val="28"/>
          <w:szCs w:val="28"/>
        </w:rPr>
        <w:t xml:space="preserve">                     </w:t>
      </w:r>
      <w:r w:rsidRPr="004617C4">
        <w:rPr>
          <w:rFonts w:ascii="Times New Roman" w:hAnsi="Times New Roman" w:cs="Times New Roman"/>
          <w:sz w:val="28"/>
          <w:szCs w:val="28"/>
        </w:rPr>
        <w:t>(ФИО работника/ученика)</w:t>
      </w:r>
    </w:p>
    <w:p w:rsidR="00DC3703" w:rsidRPr="004617C4" w:rsidRDefault="00DC3703" w:rsidP="00DC3703">
      <w:pPr>
        <w:pStyle w:val="ConsPlusNonformat"/>
        <w:rPr>
          <w:rFonts w:ascii="Times New Roman" w:hAnsi="Times New Roman" w:cs="Times New Roman"/>
          <w:sz w:val="28"/>
          <w:szCs w:val="28"/>
        </w:rPr>
      </w:pPr>
      <w:r w:rsidRPr="004617C4">
        <w:rPr>
          <w:rFonts w:ascii="Times New Roman" w:hAnsi="Times New Roman" w:cs="Times New Roman"/>
          <w:sz w:val="28"/>
          <w:szCs w:val="28"/>
        </w:rPr>
        <w:t xml:space="preserve">Адрес (место нахождения)                  </w:t>
      </w:r>
      <w:r w:rsidR="00324D73" w:rsidRPr="004617C4">
        <w:rPr>
          <w:rFonts w:ascii="Times New Roman" w:hAnsi="Times New Roman" w:cs="Times New Roman"/>
          <w:sz w:val="28"/>
          <w:szCs w:val="28"/>
        </w:rPr>
        <w:t xml:space="preserve">                    </w:t>
      </w:r>
      <w:r w:rsidRPr="004617C4">
        <w:rPr>
          <w:rFonts w:ascii="Times New Roman" w:hAnsi="Times New Roman" w:cs="Times New Roman"/>
          <w:sz w:val="28"/>
          <w:szCs w:val="28"/>
        </w:rPr>
        <w:t>Паспорт РФ ____ N ______</w:t>
      </w:r>
    </w:p>
    <w:p w:rsidR="00DC3703" w:rsidRPr="004617C4" w:rsidRDefault="00DC3703" w:rsidP="00DC3703">
      <w:pPr>
        <w:pStyle w:val="ConsPlusNonformat"/>
        <w:rPr>
          <w:rFonts w:ascii="Times New Roman" w:hAnsi="Times New Roman" w:cs="Times New Roman"/>
          <w:sz w:val="28"/>
          <w:szCs w:val="28"/>
        </w:rPr>
      </w:pPr>
      <w:r w:rsidRPr="004617C4">
        <w:rPr>
          <w:rFonts w:ascii="Times New Roman" w:hAnsi="Times New Roman" w:cs="Times New Roman"/>
          <w:sz w:val="28"/>
          <w:szCs w:val="28"/>
        </w:rPr>
        <w:t xml:space="preserve">ИНН                                       </w:t>
      </w:r>
      <w:r w:rsidR="00324D73" w:rsidRPr="004617C4">
        <w:rPr>
          <w:rFonts w:ascii="Times New Roman" w:hAnsi="Times New Roman" w:cs="Times New Roman"/>
          <w:sz w:val="28"/>
          <w:szCs w:val="28"/>
        </w:rPr>
        <w:t xml:space="preserve">                                    </w:t>
      </w:r>
      <w:proofErr w:type="gramStart"/>
      <w:r w:rsidRPr="004617C4">
        <w:rPr>
          <w:rFonts w:ascii="Times New Roman" w:hAnsi="Times New Roman" w:cs="Times New Roman"/>
          <w:sz w:val="28"/>
          <w:szCs w:val="28"/>
        </w:rPr>
        <w:t>Выдан</w:t>
      </w:r>
      <w:proofErr w:type="gramEnd"/>
      <w:r w:rsidRPr="004617C4">
        <w:rPr>
          <w:rFonts w:ascii="Times New Roman" w:hAnsi="Times New Roman" w:cs="Times New Roman"/>
          <w:sz w:val="28"/>
          <w:szCs w:val="28"/>
        </w:rPr>
        <w:t xml:space="preserve"> «____»</w:t>
      </w:r>
      <w:proofErr w:type="spellStart"/>
      <w:r w:rsidRPr="004617C4">
        <w:rPr>
          <w:rFonts w:ascii="Times New Roman" w:hAnsi="Times New Roman" w:cs="Times New Roman"/>
          <w:sz w:val="28"/>
          <w:szCs w:val="28"/>
        </w:rPr>
        <w:t>___________________г</w:t>
      </w:r>
      <w:proofErr w:type="spellEnd"/>
      <w:r w:rsidRPr="004617C4">
        <w:rPr>
          <w:rFonts w:ascii="Times New Roman" w:hAnsi="Times New Roman" w:cs="Times New Roman"/>
          <w:sz w:val="28"/>
          <w:szCs w:val="28"/>
        </w:rPr>
        <w:t>.</w:t>
      </w:r>
    </w:p>
    <w:p w:rsidR="00DC3703" w:rsidRDefault="00DC3703" w:rsidP="00DC3703">
      <w:pPr>
        <w:pStyle w:val="ConsPlusNonformat"/>
        <w:rPr>
          <w:rFonts w:ascii="Times New Roman" w:hAnsi="Times New Roman" w:cs="Times New Roman"/>
          <w:sz w:val="28"/>
          <w:szCs w:val="28"/>
        </w:rPr>
      </w:pPr>
      <w:r w:rsidRPr="004617C4">
        <w:rPr>
          <w:rFonts w:ascii="Times New Roman" w:hAnsi="Times New Roman" w:cs="Times New Roman"/>
          <w:sz w:val="28"/>
          <w:szCs w:val="28"/>
        </w:rPr>
        <w:lastRenderedPageBreak/>
        <w:t xml:space="preserve">ОГРН                                     </w:t>
      </w:r>
      <w:r w:rsidR="00324D73" w:rsidRPr="004617C4">
        <w:rPr>
          <w:rFonts w:ascii="Times New Roman" w:hAnsi="Times New Roman" w:cs="Times New Roman"/>
          <w:sz w:val="28"/>
          <w:szCs w:val="28"/>
        </w:rPr>
        <w:t xml:space="preserve">                                   </w:t>
      </w:r>
      <w:r w:rsidRPr="004617C4">
        <w:rPr>
          <w:rFonts w:ascii="Times New Roman" w:hAnsi="Times New Roman" w:cs="Times New Roman"/>
          <w:sz w:val="28"/>
          <w:szCs w:val="28"/>
        </w:rPr>
        <w:t xml:space="preserve"> О</w:t>
      </w:r>
      <w:r w:rsidR="004617C4">
        <w:rPr>
          <w:rFonts w:ascii="Times New Roman" w:hAnsi="Times New Roman" w:cs="Times New Roman"/>
          <w:sz w:val="28"/>
          <w:szCs w:val="28"/>
        </w:rPr>
        <w:t xml:space="preserve">тделом УФМС России </w:t>
      </w:r>
      <w:proofErr w:type="gramStart"/>
      <w:r w:rsidR="004617C4">
        <w:rPr>
          <w:rFonts w:ascii="Times New Roman" w:hAnsi="Times New Roman" w:cs="Times New Roman"/>
          <w:sz w:val="28"/>
          <w:szCs w:val="28"/>
        </w:rPr>
        <w:t>по</w:t>
      </w:r>
      <w:proofErr w:type="gramEnd"/>
      <w:r w:rsidR="004617C4">
        <w:rPr>
          <w:rFonts w:ascii="Times New Roman" w:hAnsi="Times New Roman" w:cs="Times New Roman"/>
          <w:sz w:val="28"/>
          <w:szCs w:val="28"/>
        </w:rPr>
        <w:t xml:space="preserve"> </w:t>
      </w:r>
    </w:p>
    <w:p w:rsidR="004617C4" w:rsidRPr="004617C4" w:rsidRDefault="004617C4" w:rsidP="00DC3703">
      <w:pPr>
        <w:pStyle w:val="ConsPlusNonformat"/>
        <w:rPr>
          <w:rFonts w:ascii="Times New Roman" w:hAnsi="Times New Roman" w:cs="Times New Roman"/>
          <w:sz w:val="28"/>
          <w:szCs w:val="28"/>
        </w:rPr>
      </w:pPr>
    </w:p>
    <w:p w:rsidR="00DC3703" w:rsidRPr="004617C4" w:rsidRDefault="00DC3703" w:rsidP="00DC3703">
      <w:pPr>
        <w:pStyle w:val="ConsPlusNonformat"/>
        <w:rPr>
          <w:rFonts w:ascii="Times New Roman" w:hAnsi="Times New Roman" w:cs="Times New Roman"/>
          <w:sz w:val="28"/>
          <w:szCs w:val="28"/>
        </w:rPr>
      </w:pPr>
      <w:r w:rsidRPr="004617C4">
        <w:rPr>
          <w:rFonts w:ascii="Times New Roman" w:hAnsi="Times New Roman" w:cs="Times New Roman"/>
          <w:sz w:val="28"/>
          <w:szCs w:val="28"/>
        </w:rPr>
        <w:t xml:space="preserve">                                          </w:t>
      </w:r>
      <w:r w:rsidR="00324D73" w:rsidRPr="004617C4">
        <w:rPr>
          <w:rFonts w:ascii="Times New Roman" w:hAnsi="Times New Roman" w:cs="Times New Roman"/>
          <w:sz w:val="28"/>
          <w:szCs w:val="28"/>
        </w:rPr>
        <w:t xml:space="preserve">                                         </w:t>
      </w:r>
      <w:r w:rsidRPr="004617C4">
        <w:rPr>
          <w:rFonts w:ascii="Times New Roman" w:hAnsi="Times New Roman" w:cs="Times New Roman"/>
          <w:sz w:val="28"/>
          <w:szCs w:val="28"/>
        </w:rPr>
        <w:t>код подразделения:</w:t>
      </w:r>
    </w:p>
    <w:p w:rsidR="00DC3703" w:rsidRPr="004617C4" w:rsidRDefault="00DC3703" w:rsidP="00DC3703">
      <w:pPr>
        <w:pStyle w:val="ConsPlusNonformat"/>
        <w:rPr>
          <w:rFonts w:ascii="Times New Roman" w:hAnsi="Times New Roman" w:cs="Times New Roman"/>
          <w:sz w:val="28"/>
          <w:szCs w:val="28"/>
        </w:rPr>
      </w:pPr>
      <w:r w:rsidRPr="004617C4">
        <w:rPr>
          <w:rFonts w:ascii="Times New Roman" w:hAnsi="Times New Roman" w:cs="Times New Roman"/>
          <w:sz w:val="28"/>
          <w:szCs w:val="28"/>
        </w:rPr>
        <w:t xml:space="preserve">                                          </w:t>
      </w:r>
      <w:r w:rsidR="00324D73" w:rsidRPr="004617C4">
        <w:rPr>
          <w:rFonts w:ascii="Times New Roman" w:hAnsi="Times New Roman" w:cs="Times New Roman"/>
          <w:sz w:val="28"/>
          <w:szCs w:val="28"/>
        </w:rPr>
        <w:t xml:space="preserve">                                         </w:t>
      </w:r>
      <w:r w:rsidRPr="004617C4">
        <w:rPr>
          <w:rFonts w:ascii="Times New Roman" w:hAnsi="Times New Roman" w:cs="Times New Roman"/>
          <w:sz w:val="28"/>
          <w:szCs w:val="28"/>
        </w:rPr>
        <w:t>Место жительства:</w:t>
      </w:r>
    </w:p>
    <w:p w:rsidR="00DC3703" w:rsidRPr="004617C4" w:rsidRDefault="00DC3703" w:rsidP="00DC3703">
      <w:pPr>
        <w:pStyle w:val="ConsPlusNonformat"/>
        <w:rPr>
          <w:rFonts w:ascii="Times New Roman" w:hAnsi="Times New Roman" w:cs="Times New Roman"/>
          <w:sz w:val="28"/>
          <w:szCs w:val="28"/>
        </w:rPr>
      </w:pPr>
      <w:r w:rsidRPr="004617C4">
        <w:rPr>
          <w:rFonts w:ascii="Times New Roman" w:hAnsi="Times New Roman" w:cs="Times New Roman"/>
          <w:sz w:val="28"/>
          <w:szCs w:val="28"/>
        </w:rPr>
        <w:t xml:space="preserve">                  </w:t>
      </w:r>
    </w:p>
    <w:p w:rsidR="00DC3703" w:rsidRPr="004617C4" w:rsidRDefault="00DC3703" w:rsidP="00DC3703">
      <w:pPr>
        <w:pStyle w:val="ConsPlusNonformat"/>
        <w:rPr>
          <w:rFonts w:ascii="Times New Roman" w:hAnsi="Times New Roman" w:cs="Times New Roman"/>
          <w:sz w:val="28"/>
          <w:szCs w:val="28"/>
        </w:rPr>
      </w:pPr>
      <w:r w:rsidRPr="004617C4">
        <w:rPr>
          <w:rFonts w:ascii="Times New Roman" w:hAnsi="Times New Roman" w:cs="Times New Roman"/>
          <w:sz w:val="28"/>
          <w:szCs w:val="28"/>
        </w:rPr>
        <w:t xml:space="preserve">                                           </w:t>
      </w:r>
    </w:p>
    <w:p w:rsidR="00DC3703" w:rsidRPr="004617C4" w:rsidRDefault="00DC3703" w:rsidP="00DC3703">
      <w:pPr>
        <w:pStyle w:val="ConsPlusNonformat"/>
        <w:rPr>
          <w:rFonts w:ascii="Times New Roman" w:hAnsi="Times New Roman" w:cs="Times New Roman"/>
          <w:sz w:val="28"/>
          <w:szCs w:val="28"/>
        </w:rPr>
      </w:pPr>
      <w:r w:rsidRPr="004617C4">
        <w:rPr>
          <w:rFonts w:ascii="Times New Roman" w:hAnsi="Times New Roman" w:cs="Times New Roman"/>
          <w:sz w:val="28"/>
          <w:szCs w:val="28"/>
        </w:rPr>
        <w:t xml:space="preserve">                                                                                    </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rsidP="00DC3703">
      <w:pPr>
        <w:pStyle w:val="ConsPlusNonformat"/>
        <w:rPr>
          <w:rFonts w:ascii="Times New Roman" w:hAnsi="Times New Roman" w:cs="Times New Roman"/>
          <w:sz w:val="28"/>
          <w:szCs w:val="28"/>
        </w:rPr>
      </w:pPr>
      <w:r w:rsidRPr="004617C4">
        <w:rPr>
          <w:rFonts w:ascii="Times New Roman" w:hAnsi="Times New Roman" w:cs="Times New Roman"/>
          <w:sz w:val="28"/>
          <w:szCs w:val="28"/>
        </w:rPr>
        <w:t>_______________/</w:t>
      </w:r>
      <w:r w:rsidR="001D0CF1">
        <w:rPr>
          <w:rFonts w:ascii="Times New Roman" w:hAnsi="Times New Roman" w:cs="Times New Roman"/>
          <w:sz w:val="28"/>
          <w:szCs w:val="28"/>
        </w:rPr>
        <w:t xml:space="preserve">(ФИО рук-ля)        </w:t>
      </w:r>
      <w:r w:rsidRPr="004617C4">
        <w:rPr>
          <w:rFonts w:ascii="Times New Roman" w:hAnsi="Times New Roman" w:cs="Times New Roman"/>
          <w:sz w:val="28"/>
          <w:szCs w:val="28"/>
        </w:rPr>
        <w:t xml:space="preserve">           ________________/</w:t>
      </w:r>
      <w:r w:rsidR="00FB2289" w:rsidRPr="004617C4">
        <w:rPr>
          <w:rFonts w:ascii="Times New Roman" w:hAnsi="Times New Roman" w:cs="Times New Roman"/>
          <w:sz w:val="28"/>
          <w:szCs w:val="28"/>
        </w:rPr>
        <w:t>(</w:t>
      </w:r>
      <w:r w:rsidRPr="004617C4">
        <w:rPr>
          <w:rFonts w:ascii="Times New Roman" w:hAnsi="Times New Roman" w:cs="Times New Roman"/>
          <w:sz w:val="28"/>
          <w:szCs w:val="28"/>
        </w:rPr>
        <w:t>ФИО ученика</w:t>
      </w:r>
      <w:r w:rsidR="00FB2289" w:rsidRPr="004617C4">
        <w:rPr>
          <w:rFonts w:ascii="Times New Roman" w:hAnsi="Times New Roman" w:cs="Times New Roman"/>
          <w:sz w:val="28"/>
          <w:szCs w:val="28"/>
        </w:rPr>
        <w:t>)</w:t>
      </w:r>
    </w:p>
    <w:p w:rsidR="00DC3703" w:rsidRPr="004617C4" w:rsidRDefault="00DC3703" w:rsidP="00DC3703">
      <w:pPr>
        <w:pStyle w:val="ConsPlusNonformat"/>
        <w:rPr>
          <w:rFonts w:ascii="Times New Roman" w:hAnsi="Times New Roman" w:cs="Times New Roman"/>
          <w:sz w:val="28"/>
          <w:szCs w:val="28"/>
        </w:rPr>
      </w:pPr>
    </w:p>
    <w:p w:rsidR="00DC3703" w:rsidRPr="004617C4" w:rsidRDefault="00DC3703" w:rsidP="00DC3703">
      <w:pPr>
        <w:pStyle w:val="ConsPlusNonformat"/>
        <w:rPr>
          <w:rFonts w:ascii="Times New Roman" w:hAnsi="Times New Roman" w:cs="Times New Roman"/>
          <w:sz w:val="28"/>
          <w:szCs w:val="28"/>
        </w:rPr>
      </w:pPr>
    </w:p>
    <w:p w:rsidR="00DC3703" w:rsidRPr="004617C4" w:rsidRDefault="00DC3703" w:rsidP="00DC3703">
      <w:pPr>
        <w:pStyle w:val="ConsPlusNonformat"/>
        <w:rPr>
          <w:rFonts w:ascii="Times New Roman" w:hAnsi="Times New Roman" w:cs="Times New Roman"/>
          <w:sz w:val="28"/>
          <w:szCs w:val="28"/>
        </w:rPr>
      </w:pPr>
      <w:r w:rsidRPr="004617C4">
        <w:rPr>
          <w:rFonts w:ascii="Times New Roman" w:hAnsi="Times New Roman" w:cs="Times New Roman"/>
          <w:sz w:val="28"/>
          <w:szCs w:val="28"/>
        </w:rPr>
        <w:t xml:space="preserve">Экземпляр ученического договора получил: </w:t>
      </w:r>
      <w:r w:rsidR="004617C4">
        <w:rPr>
          <w:rFonts w:ascii="Times New Roman" w:hAnsi="Times New Roman" w:cs="Times New Roman"/>
          <w:sz w:val="28"/>
          <w:szCs w:val="28"/>
        </w:rPr>
        <w:t>____________</w:t>
      </w:r>
      <w:r w:rsidR="00FB2289" w:rsidRPr="004617C4">
        <w:rPr>
          <w:rFonts w:ascii="Times New Roman" w:hAnsi="Times New Roman" w:cs="Times New Roman"/>
          <w:sz w:val="28"/>
          <w:szCs w:val="28"/>
        </w:rPr>
        <w:t>__/(ФИО ученика)</w:t>
      </w:r>
    </w:p>
    <w:p w:rsidR="00FB2289" w:rsidRPr="004617C4" w:rsidRDefault="00FB2289" w:rsidP="00DC3703">
      <w:pPr>
        <w:pStyle w:val="ConsPlusNonformat"/>
        <w:rPr>
          <w:rFonts w:ascii="Times New Roman" w:hAnsi="Times New Roman" w:cs="Times New Roman"/>
          <w:sz w:val="28"/>
          <w:szCs w:val="28"/>
        </w:rPr>
      </w:pPr>
    </w:p>
    <w:p w:rsidR="00FB2289" w:rsidRPr="004617C4" w:rsidRDefault="00FB2289" w:rsidP="00DC3703">
      <w:pPr>
        <w:pStyle w:val="ConsPlusNonformat"/>
        <w:rPr>
          <w:rFonts w:ascii="Times New Roman" w:hAnsi="Times New Roman" w:cs="Times New Roman"/>
          <w:sz w:val="28"/>
          <w:szCs w:val="28"/>
        </w:rPr>
      </w:pPr>
      <w:r w:rsidRPr="004617C4">
        <w:rPr>
          <w:rFonts w:ascii="Times New Roman" w:hAnsi="Times New Roman" w:cs="Times New Roman"/>
          <w:sz w:val="28"/>
          <w:szCs w:val="28"/>
        </w:rPr>
        <w:t xml:space="preserve">                                                  </w:t>
      </w:r>
      <w:r w:rsidR="004617C4">
        <w:rPr>
          <w:rFonts w:ascii="Times New Roman" w:hAnsi="Times New Roman" w:cs="Times New Roman"/>
          <w:sz w:val="28"/>
          <w:szCs w:val="28"/>
        </w:rPr>
        <w:t xml:space="preserve">                                           </w:t>
      </w:r>
      <w:r w:rsidRPr="004617C4">
        <w:rPr>
          <w:rFonts w:ascii="Times New Roman" w:hAnsi="Times New Roman" w:cs="Times New Roman"/>
          <w:sz w:val="28"/>
          <w:szCs w:val="28"/>
        </w:rPr>
        <w:t xml:space="preserve"> «____»</w:t>
      </w:r>
      <w:proofErr w:type="spellStart"/>
      <w:r w:rsidRPr="004617C4">
        <w:rPr>
          <w:rFonts w:ascii="Times New Roman" w:hAnsi="Times New Roman" w:cs="Times New Roman"/>
          <w:sz w:val="28"/>
          <w:szCs w:val="28"/>
        </w:rPr>
        <w:t>____________</w:t>
      </w:r>
      <w:proofErr w:type="gramStart"/>
      <w:r w:rsidRPr="004617C4">
        <w:rPr>
          <w:rFonts w:ascii="Times New Roman" w:hAnsi="Times New Roman" w:cs="Times New Roman"/>
          <w:sz w:val="28"/>
          <w:szCs w:val="28"/>
        </w:rPr>
        <w:t>г</w:t>
      </w:r>
      <w:proofErr w:type="spellEnd"/>
      <w:proofErr w:type="gramEnd"/>
      <w:r w:rsidRPr="004617C4">
        <w:rPr>
          <w:rFonts w:ascii="Times New Roman" w:hAnsi="Times New Roman" w:cs="Times New Roman"/>
          <w:sz w:val="28"/>
          <w:szCs w:val="28"/>
        </w:rPr>
        <w:t xml:space="preserve">. </w:t>
      </w:r>
    </w:p>
    <w:p w:rsidR="00DC3703" w:rsidRPr="004617C4"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703" w:rsidRPr="004617C4" w:rsidRDefault="00DC3703" w:rsidP="00DC3703">
      <w:pPr>
        <w:widowControl w:val="0"/>
        <w:autoSpaceDE w:val="0"/>
        <w:autoSpaceDN w:val="0"/>
        <w:adjustRightInd w:val="0"/>
        <w:spacing w:after="0" w:line="240" w:lineRule="auto"/>
        <w:ind w:firstLine="540"/>
        <w:jc w:val="both"/>
        <w:rPr>
          <w:rFonts w:ascii="Calibri" w:hAnsi="Calibri" w:cs="Calibri"/>
          <w:sz w:val="28"/>
          <w:szCs w:val="28"/>
        </w:rPr>
      </w:pPr>
    </w:p>
    <w:p w:rsidR="00DC3703" w:rsidRPr="000A6227" w:rsidRDefault="00DC3703" w:rsidP="00DC3703">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DC3703" w:rsidRPr="000A6227" w:rsidSect="00324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4F4F"/>
    <w:multiLevelType w:val="hybridMultilevel"/>
    <w:tmpl w:val="B89A7908"/>
    <w:lvl w:ilvl="0" w:tplc="6956928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E12D1"/>
    <w:multiLevelType w:val="hybridMultilevel"/>
    <w:tmpl w:val="49C0D60C"/>
    <w:lvl w:ilvl="0" w:tplc="3472644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59444A"/>
    <w:multiLevelType w:val="hybridMultilevel"/>
    <w:tmpl w:val="888A96AE"/>
    <w:lvl w:ilvl="0" w:tplc="A8F697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5E7F52"/>
    <w:multiLevelType w:val="hybridMultilevel"/>
    <w:tmpl w:val="5ED815A8"/>
    <w:lvl w:ilvl="0" w:tplc="0D3406F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F7B10"/>
    <w:rsid w:val="00016D52"/>
    <w:rsid w:val="00084892"/>
    <w:rsid w:val="000A6227"/>
    <w:rsid w:val="000E7542"/>
    <w:rsid w:val="001306C6"/>
    <w:rsid w:val="00133B54"/>
    <w:rsid w:val="0014057D"/>
    <w:rsid w:val="00140698"/>
    <w:rsid w:val="00140A3E"/>
    <w:rsid w:val="00167D8E"/>
    <w:rsid w:val="00173D81"/>
    <w:rsid w:val="001C3BAC"/>
    <w:rsid w:val="001D0CF1"/>
    <w:rsid w:val="001E343C"/>
    <w:rsid w:val="001E57B0"/>
    <w:rsid w:val="00212B05"/>
    <w:rsid w:val="00230EDE"/>
    <w:rsid w:val="002A1F8B"/>
    <w:rsid w:val="002B1BA1"/>
    <w:rsid w:val="00302B10"/>
    <w:rsid w:val="00324D73"/>
    <w:rsid w:val="003A4EA5"/>
    <w:rsid w:val="003C7C4D"/>
    <w:rsid w:val="004617C4"/>
    <w:rsid w:val="00487025"/>
    <w:rsid w:val="004E12FD"/>
    <w:rsid w:val="004F1A76"/>
    <w:rsid w:val="005A0B7B"/>
    <w:rsid w:val="005C3A45"/>
    <w:rsid w:val="005E2E6A"/>
    <w:rsid w:val="006868E5"/>
    <w:rsid w:val="006901E2"/>
    <w:rsid w:val="006F23C8"/>
    <w:rsid w:val="00705EEC"/>
    <w:rsid w:val="00724ECC"/>
    <w:rsid w:val="00751E53"/>
    <w:rsid w:val="007E4EDF"/>
    <w:rsid w:val="00813254"/>
    <w:rsid w:val="00842E87"/>
    <w:rsid w:val="00854B79"/>
    <w:rsid w:val="00881921"/>
    <w:rsid w:val="008B5BF1"/>
    <w:rsid w:val="008F5C67"/>
    <w:rsid w:val="0094169F"/>
    <w:rsid w:val="009E6B34"/>
    <w:rsid w:val="00A00ECF"/>
    <w:rsid w:val="00A42086"/>
    <w:rsid w:val="00A5033F"/>
    <w:rsid w:val="00A64FB1"/>
    <w:rsid w:val="00A80CE4"/>
    <w:rsid w:val="00AF7B10"/>
    <w:rsid w:val="00B164B3"/>
    <w:rsid w:val="00B377B6"/>
    <w:rsid w:val="00B636A0"/>
    <w:rsid w:val="00B84C45"/>
    <w:rsid w:val="00B97E60"/>
    <w:rsid w:val="00C11662"/>
    <w:rsid w:val="00CC3ADA"/>
    <w:rsid w:val="00CF6B16"/>
    <w:rsid w:val="00D043F5"/>
    <w:rsid w:val="00D31DB3"/>
    <w:rsid w:val="00D31E44"/>
    <w:rsid w:val="00D52027"/>
    <w:rsid w:val="00D63F3B"/>
    <w:rsid w:val="00D921AD"/>
    <w:rsid w:val="00DC3703"/>
    <w:rsid w:val="00E34782"/>
    <w:rsid w:val="00E66C19"/>
    <w:rsid w:val="00EA2D21"/>
    <w:rsid w:val="00EB65D3"/>
    <w:rsid w:val="00EF666F"/>
    <w:rsid w:val="00F0294D"/>
    <w:rsid w:val="00F15E64"/>
    <w:rsid w:val="00F23914"/>
    <w:rsid w:val="00F25EF4"/>
    <w:rsid w:val="00FB2289"/>
    <w:rsid w:val="00FC4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86"/>
  </w:style>
  <w:style w:type="paragraph" w:styleId="1">
    <w:name w:val="heading 1"/>
    <w:basedOn w:val="a"/>
    <w:next w:val="a"/>
    <w:link w:val="10"/>
    <w:uiPriority w:val="99"/>
    <w:qFormat/>
    <w:rsid w:val="006868E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6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698"/>
    <w:rPr>
      <w:rFonts w:ascii="Tahoma" w:hAnsi="Tahoma" w:cs="Tahoma"/>
      <w:sz w:val="16"/>
      <w:szCs w:val="16"/>
    </w:rPr>
  </w:style>
  <w:style w:type="paragraph" w:styleId="a5">
    <w:name w:val="List Paragraph"/>
    <w:basedOn w:val="a"/>
    <w:uiPriority w:val="34"/>
    <w:qFormat/>
    <w:rsid w:val="00C11662"/>
    <w:pPr>
      <w:ind w:left="720"/>
      <w:contextualSpacing/>
    </w:pPr>
  </w:style>
  <w:style w:type="character" w:customStyle="1" w:styleId="10">
    <w:name w:val="Заголовок 1 Знак"/>
    <w:basedOn w:val="a0"/>
    <w:link w:val="1"/>
    <w:uiPriority w:val="9"/>
    <w:rsid w:val="006868E5"/>
    <w:rPr>
      <w:rFonts w:ascii="Arial" w:eastAsiaTheme="minorEastAsia" w:hAnsi="Arial" w:cs="Arial"/>
      <w:b/>
      <w:bCs/>
      <w:color w:val="26282F"/>
      <w:sz w:val="24"/>
      <w:szCs w:val="24"/>
      <w:lang w:eastAsia="ru-RU"/>
    </w:rPr>
  </w:style>
  <w:style w:type="paragraph" w:styleId="a6">
    <w:name w:val="No Spacing"/>
    <w:uiPriority w:val="1"/>
    <w:qFormat/>
    <w:rsid w:val="006868E5"/>
    <w:pPr>
      <w:spacing w:after="0" w:line="240" w:lineRule="auto"/>
    </w:pPr>
  </w:style>
  <w:style w:type="table" w:styleId="a7">
    <w:name w:val="Table Grid"/>
    <w:basedOn w:val="a1"/>
    <w:uiPriority w:val="59"/>
    <w:rsid w:val="006868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A00E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Цветовое выделение"/>
    <w:uiPriority w:val="99"/>
    <w:rsid w:val="00324D73"/>
    <w:rPr>
      <w:b/>
      <w:color w:val="26282F"/>
    </w:rPr>
  </w:style>
  <w:style w:type="character" w:customStyle="1" w:styleId="a9">
    <w:name w:val="Гипертекстовая ссылка"/>
    <w:basedOn w:val="a8"/>
    <w:uiPriority w:val="99"/>
    <w:rsid w:val="00324D73"/>
    <w:rPr>
      <w:rFonts w:cs="Times New Roman"/>
      <w:color w:val="106BBE"/>
    </w:rPr>
  </w:style>
  <w:style w:type="paragraph" w:customStyle="1" w:styleId="aa">
    <w:name w:val="Нормальный (таблица)"/>
    <w:basedOn w:val="a"/>
    <w:next w:val="a"/>
    <w:uiPriority w:val="99"/>
    <w:rsid w:val="00324D7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rsid w:val="00324D73"/>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35898.0" TargetMode="External"/><Relationship Id="rId13" Type="http://schemas.openxmlformats.org/officeDocument/2006/relationships/hyperlink" Target="garantF1://70834824.0" TargetMode="External"/><Relationship Id="rId18" Type="http://schemas.openxmlformats.org/officeDocument/2006/relationships/hyperlink" Target="garantF1://70191362.10819" TargetMode="External"/><Relationship Id="rId26" Type="http://schemas.openxmlformats.org/officeDocument/2006/relationships/hyperlink" Target="garantF1://12025268.372" TargetMode="External"/><Relationship Id="rId39" Type="http://schemas.openxmlformats.org/officeDocument/2006/relationships/hyperlink" Target="consultantplus://offline/ref=83B915FEA43D78A56CED637461A20D2C2106C54CA8E94D0513E971F0D4BE4404EE6D86E78BAFFB31c1s4M" TargetMode="External"/><Relationship Id="rId3" Type="http://schemas.openxmlformats.org/officeDocument/2006/relationships/styles" Target="styles.xml"/><Relationship Id="rId21" Type="http://schemas.openxmlformats.org/officeDocument/2006/relationships/hyperlink" Target="garantF1://70340506.1002" TargetMode="External"/><Relationship Id="rId34" Type="http://schemas.openxmlformats.org/officeDocument/2006/relationships/hyperlink" Target="consultantplus://offline/ref=83B915FEA43D78A56CED637461A20D2C2106C54CA8E94D0513E971F0D4cBsEM" TargetMode="External"/><Relationship Id="rId42" Type="http://schemas.openxmlformats.org/officeDocument/2006/relationships/fontTable" Target="fontTable.xml"/><Relationship Id="rId7" Type="http://schemas.openxmlformats.org/officeDocument/2006/relationships/hyperlink" Target="garantF1://12062866.0" TargetMode="External"/><Relationship Id="rId12" Type="http://schemas.openxmlformats.org/officeDocument/2006/relationships/hyperlink" Target="garantF1://12025268.17701" TargetMode="External"/><Relationship Id="rId17" Type="http://schemas.openxmlformats.org/officeDocument/2006/relationships/hyperlink" Target="garantF1://70191362.108873" TargetMode="External"/><Relationship Id="rId25" Type="http://schemas.openxmlformats.org/officeDocument/2006/relationships/hyperlink" Target="garantF1://12025268.196" TargetMode="External"/><Relationship Id="rId33" Type="http://schemas.openxmlformats.org/officeDocument/2006/relationships/hyperlink" Target="garantF1://12025268.192" TargetMode="External"/><Relationship Id="rId38" Type="http://schemas.openxmlformats.org/officeDocument/2006/relationships/hyperlink" Target="consultantplus://offline/ref=83B915FEA43D78A56CED637461A20D2C2106C54CA8E94D0513E971F0D4BE4404EE6D86E78BAFFB31c1s5M" TargetMode="External"/><Relationship Id="rId2" Type="http://schemas.openxmlformats.org/officeDocument/2006/relationships/numbering" Target="numbering.xml"/><Relationship Id="rId16" Type="http://schemas.openxmlformats.org/officeDocument/2006/relationships/hyperlink" Target="garantF1://70191362.108573" TargetMode="External"/><Relationship Id="rId20" Type="http://schemas.openxmlformats.org/officeDocument/2006/relationships/hyperlink" Target="garantF1://70340506.0" TargetMode="External"/><Relationship Id="rId29" Type="http://schemas.openxmlformats.org/officeDocument/2006/relationships/hyperlink" Target="garantF1://12025268.187" TargetMode="External"/><Relationship Id="rId41" Type="http://schemas.openxmlformats.org/officeDocument/2006/relationships/hyperlink" Target="consultantplus://offline/ref=83B915FEA43D78A56CED637461A20D2C2106C54CA8E94D0513E971F0D4BE4404EE6D86E78BAFF83Ac1s3M" TargetMode="External"/><Relationship Id="rId1" Type="http://schemas.openxmlformats.org/officeDocument/2006/relationships/customXml" Target="../customXml/item1.xml"/><Relationship Id="rId6" Type="http://schemas.openxmlformats.org/officeDocument/2006/relationships/hyperlink" Target="garantF1://12062866.1000" TargetMode="External"/><Relationship Id="rId11" Type="http://schemas.openxmlformats.org/officeDocument/2006/relationships/hyperlink" Target="garantF1://12034807.0" TargetMode="External"/><Relationship Id="rId24" Type="http://schemas.openxmlformats.org/officeDocument/2006/relationships/hyperlink" Target="garantF1://12025268.177" TargetMode="External"/><Relationship Id="rId32" Type="http://schemas.openxmlformats.org/officeDocument/2006/relationships/hyperlink" Target="garantF1://12025268.1682" TargetMode="External"/><Relationship Id="rId37" Type="http://schemas.openxmlformats.org/officeDocument/2006/relationships/hyperlink" Target="consultantplus://offline/ref=83B915FEA43D78A56CED637461A20D2C2106C54CA8E94D0513E971F0D4BE4404EE6D86E282cAs7M" TargetMode="External"/><Relationship Id="rId40" Type="http://schemas.openxmlformats.org/officeDocument/2006/relationships/hyperlink" Target="consultantplus://offline/ref=83B915FEA43D78A56CED637461A20D2C2106C54CA8E94D0513E971F0D4BE4404EE6D86E38BcAsBM" TargetMode="External"/><Relationship Id="rId5" Type="http://schemas.openxmlformats.org/officeDocument/2006/relationships/webSettings" Target="webSettings.xml"/><Relationship Id="rId15" Type="http://schemas.openxmlformats.org/officeDocument/2006/relationships/hyperlink" Target="garantF1://70191362.0" TargetMode="External"/><Relationship Id="rId23" Type="http://schemas.openxmlformats.org/officeDocument/2006/relationships/hyperlink" Target="garantF1://70191362.108311" TargetMode="External"/><Relationship Id="rId28" Type="http://schemas.openxmlformats.org/officeDocument/2006/relationships/hyperlink" Target="garantF1://5532903.0" TargetMode="External"/><Relationship Id="rId36" Type="http://schemas.openxmlformats.org/officeDocument/2006/relationships/hyperlink" Target="consultantplus://offline/ref=83B915FEA43D78A56CED637461A20D2C2106C54CA8E94D0513E971F0D4BE4404EE6D86E28CcAs6M" TargetMode="External"/><Relationship Id="rId10" Type="http://schemas.openxmlformats.org/officeDocument/2006/relationships/hyperlink" Target="garantF1://12034807.15000" TargetMode="External"/><Relationship Id="rId19" Type="http://schemas.openxmlformats.org/officeDocument/2006/relationships/hyperlink" Target="garantF1://70191362.109184" TargetMode="External"/><Relationship Id="rId31" Type="http://schemas.openxmlformats.org/officeDocument/2006/relationships/hyperlink" Target="garantF1://12025268.168" TargetMode="External"/><Relationship Id="rId4" Type="http://schemas.openxmlformats.org/officeDocument/2006/relationships/settings" Target="settings.xml"/><Relationship Id="rId9" Type="http://schemas.openxmlformats.org/officeDocument/2006/relationships/hyperlink" Target="garantF1://12034807.14000" TargetMode="External"/><Relationship Id="rId14" Type="http://schemas.openxmlformats.org/officeDocument/2006/relationships/hyperlink" Target="garantF1://12025268.197" TargetMode="External"/><Relationship Id="rId22" Type="http://schemas.openxmlformats.org/officeDocument/2006/relationships/hyperlink" Target="garantF1://70340506.1003" TargetMode="External"/><Relationship Id="rId27" Type="http://schemas.openxmlformats.org/officeDocument/2006/relationships/hyperlink" Target="garantF1://12025268.19702" TargetMode="External"/><Relationship Id="rId30" Type="http://schemas.openxmlformats.org/officeDocument/2006/relationships/hyperlink" Target="garantF1://12025268.187" TargetMode="External"/><Relationship Id="rId35" Type="http://schemas.openxmlformats.org/officeDocument/2006/relationships/hyperlink" Target="consultantplus://offline/ref=83B915FEA43D78A56CED637461A20D2C2106C54CA8E94D0513E971F0D4cBsE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0668C-8975-43F6-8233-F9B6D737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1</Pages>
  <Words>9277</Words>
  <Characters>52881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2017-11-20T13:31:00Z</cp:lastPrinted>
  <dcterms:created xsi:type="dcterms:W3CDTF">2017-11-09T07:48:00Z</dcterms:created>
  <dcterms:modified xsi:type="dcterms:W3CDTF">2018-02-12T11:22:00Z</dcterms:modified>
</cp:coreProperties>
</file>