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78F7" w:rsidRPr="002B019C" w:rsidRDefault="002B019C" w:rsidP="002B019C">
      <w:pPr>
        <w:shd w:val="clear" w:color="auto" w:fill="FFFFFF"/>
        <w:spacing w:after="161" w:line="240" w:lineRule="auto"/>
        <w:jc w:val="both"/>
        <w:outlineLvl w:val="0"/>
        <w:rPr>
          <w:rFonts w:ascii="Times New Roman" w:eastAsia="Times New Roman" w:hAnsi="Times New Roman" w:cs="Times New Roman"/>
          <w:color w:val="262E3A"/>
          <w:kern w:val="36"/>
          <w:sz w:val="28"/>
          <w:szCs w:val="28"/>
          <w:lang w:eastAsia="ru-RU"/>
        </w:rPr>
      </w:pPr>
      <w:r w:rsidRPr="002B019C">
        <w:rPr>
          <w:rFonts w:ascii="Times New Roman" w:eastAsia="Times New Roman" w:hAnsi="Times New Roman" w:cs="Times New Roman"/>
          <w:b/>
          <w:color w:val="262E3A"/>
          <w:kern w:val="36"/>
          <w:sz w:val="28"/>
          <w:szCs w:val="28"/>
          <w:lang w:eastAsia="ru-RU"/>
        </w:rPr>
        <w:t>Вопрос:</w:t>
      </w:r>
      <w:r w:rsidRPr="002B019C">
        <w:rPr>
          <w:rFonts w:ascii="Times New Roman" w:eastAsia="Times New Roman" w:hAnsi="Times New Roman" w:cs="Times New Roman"/>
          <w:color w:val="262E3A"/>
          <w:kern w:val="36"/>
          <w:sz w:val="28"/>
          <w:szCs w:val="28"/>
          <w:lang w:eastAsia="ru-RU"/>
        </w:rPr>
        <w:t xml:space="preserve"> </w:t>
      </w:r>
      <w:r w:rsidR="000178F7" w:rsidRPr="002B019C">
        <w:rPr>
          <w:rFonts w:ascii="Times New Roman" w:eastAsia="Times New Roman" w:hAnsi="Times New Roman" w:cs="Times New Roman"/>
          <w:color w:val="262E3A"/>
          <w:kern w:val="36"/>
          <w:sz w:val="28"/>
          <w:szCs w:val="28"/>
          <w:lang w:eastAsia="ru-RU"/>
        </w:rPr>
        <w:t>В какие сроки работодатель обязан оплатить работнику, обучающемуся без отрыва от производства, учебный отпуск? Вправе ли работник потребовать от работодателя компенсацию в случае просрочки оплаты учебного отпуска?</w:t>
      </w:r>
    </w:p>
    <w:p w:rsidR="000178F7" w:rsidRPr="002B019C" w:rsidRDefault="002B019C" w:rsidP="002B019C">
      <w:pPr>
        <w:shd w:val="clear" w:color="auto" w:fill="FFFFFF"/>
        <w:spacing w:after="150" w:line="240" w:lineRule="auto"/>
        <w:jc w:val="both"/>
        <w:rPr>
          <w:rFonts w:ascii="Times New Roman" w:eastAsia="Times New Roman" w:hAnsi="Times New Roman" w:cs="Times New Roman"/>
          <w:color w:val="262E3A"/>
          <w:sz w:val="28"/>
          <w:szCs w:val="28"/>
          <w:lang w:eastAsia="ru-RU"/>
        </w:rPr>
      </w:pPr>
      <w:r w:rsidRPr="002B019C">
        <w:rPr>
          <w:rFonts w:ascii="Times New Roman" w:eastAsia="Times New Roman" w:hAnsi="Times New Roman" w:cs="Times New Roman"/>
          <w:b/>
          <w:color w:val="262E3A"/>
          <w:sz w:val="28"/>
          <w:szCs w:val="28"/>
          <w:lang w:eastAsia="ru-RU"/>
        </w:rPr>
        <w:t>Ответ:</w:t>
      </w:r>
      <w:r w:rsidRPr="002B019C">
        <w:rPr>
          <w:rFonts w:ascii="Times New Roman" w:eastAsia="Times New Roman" w:hAnsi="Times New Roman" w:cs="Times New Roman"/>
          <w:color w:val="262E3A"/>
          <w:sz w:val="28"/>
          <w:szCs w:val="28"/>
          <w:lang w:eastAsia="ru-RU"/>
        </w:rPr>
        <w:t xml:space="preserve"> </w:t>
      </w:r>
      <w:r w:rsidR="000178F7" w:rsidRPr="002B019C">
        <w:rPr>
          <w:rFonts w:ascii="Times New Roman" w:eastAsia="Times New Roman" w:hAnsi="Times New Roman" w:cs="Times New Roman"/>
          <w:color w:val="262E3A"/>
          <w:sz w:val="28"/>
          <w:szCs w:val="28"/>
          <w:lang w:eastAsia="ru-RU"/>
        </w:rPr>
        <w:t xml:space="preserve">Работодатель обязан предоставлять учебный отпуск только тем работникам, которые впервые заочно или </w:t>
      </w:r>
      <w:proofErr w:type="spellStart"/>
      <w:r w:rsidR="000178F7" w:rsidRPr="002B019C">
        <w:rPr>
          <w:rFonts w:ascii="Times New Roman" w:eastAsia="Times New Roman" w:hAnsi="Times New Roman" w:cs="Times New Roman"/>
          <w:color w:val="262E3A"/>
          <w:sz w:val="28"/>
          <w:szCs w:val="28"/>
          <w:lang w:eastAsia="ru-RU"/>
        </w:rPr>
        <w:t>очно-заочно</w:t>
      </w:r>
      <w:proofErr w:type="spellEnd"/>
      <w:r w:rsidR="000178F7" w:rsidRPr="002B019C">
        <w:rPr>
          <w:rFonts w:ascii="Times New Roman" w:eastAsia="Times New Roman" w:hAnsi="Times New Roman" w:cs="Times New Roman"/>
          <w:color w:val="262E3A"/>
          <w:sz w:val="28"/>
          <w:szCs w:val="28"/>
          <w:lang w:eastAsia="ru-RU"/>
        </w:rPr>
        <w:t xml:space="preserve"> получают соответствующий уровень образования (общее, среднее или высшее профессиональное, аспирантура) по программам, имеющим государственную аккредитацию.</w:t>
      </w:r>
    </w:p>
    <w:p w:rsidR="000178F7" w:rsidRPr="002B019C" w:rsidRDefault="000178F7" w:rsidP="002B019C">
      <w:pPr>
        <w:shd w:val="clear" w:color="auto" w:fill="FFFFFF"/>
        <w:spacing w:after="150" w:line="240" w:lineRule="auto"/>
        <w:jc w:val="both"/>
        <w:rPr>
          <w:rFonts w:ascii="Times New Roman" w:eastAsia="Times New Roman" w:hAnsi="Times New Roman" w:cs="Times New Roman"/>
          <w:color w:val="262E3A"/>
          <w:sz w:val="28"/>
          <w:szCs w:val="28"/>
          <w:lang w:eastAsia="ru-RU"/>
        </w:rPr>
      </w:pPr>
      <w:r w:rsidRPr="002B019C">
        <w:rPr>
          <w:rFonts w:ascii="Times New Roman" w:eastAsia="Times New Roman" w:hAnsi="Times New Roman" w:cs="Times New Roman"/>
          <w:color w:val="262E3A"/>
          <w:sz w:val="28"/>
          <w:szCs w:val="28"/>
          <w:lang w:eastAsia="ru-RU"/>
        </w:rPr>
        <w:t>Такой отпуск работникам должен предоставляться и оплачиваться на основании заявления работника и справки-вызова из учебного заведения.</w:t>
      </w:r>
    </w:p>
    <w:p w:rsidR="000178F7" w:rsidRPr="002B019C" w:rsidRDefault="000178F7" w:rsidP="002B019C">
      <w:pPr>
        <w:shd w:val="clear" w:color="auto" w:fill="FFFFFF"/>
        <w:spacing w:after="150" w:line="240" w:lineRule="auto"/>
        <w:jc w:val="both"/>
        <w:rPr>
          <w:rFonts w:ascii="Times New Roman" w:eastAsia="Times New Roman" w:hAnsi="Times New Roman" w:cs="Times New Roman"/>
          <w:color w:val="262E3A"/>
          <w:sz w:val="28"/>
          <w:szCs w:val="28"/>
          <w:lang w:eastAsia="ru-RU"/>
        </w:rPr>
      </w:pPr>
      <w:r w:rsidRPr="002B019C">
        <w:rPr>
          <w:rFonts w:ascii="Times New Roman" w:eastAsia="Times New Roman" w:hAnsi="Times New Roman" w:cs="Times New Roman"/>
          <w:color w:val="262E3A"/>
          <w:sz w:val="28"/>
          <w:szCs w:val="28"/>
          <w:lang w:eastAsia="ru-RU"/>
        </w:rPr>
        <w:t xml:space="preserve">Оплата отпуска производится, исходя из средней зарплаты работника за последние 12 месяцев, не </w:t>
      </w:r>
      <w:proofErr w:type="gramStart"/>
      <w:r w:rsidRPr="002B019C">
        <w:rPr>
          <w:rFonts w:ascii="Times New Roman" w:eastAsia="Times New Roman" w:hAnsi="Times New Roman" w:cs="Times New Roman"/>
          <w:color w:val="262E3A"/>
          <w:sz w:val="28"/>
          <w:szCs w:val="28"/>
          <w:lang w:eastAsia="ru-RU"/>
        </w:rPr>
        <w:t>позднее</w:t>
      </w:r>
      <w:proofErr w:type="gramEnd"/>
      <w:r w:rsidRPr="002B019C">
        <w:rPr>
          <w:rFonts w:ascii="Times New Roman" w:eastAsia="Times New Roman" w:hAnsi="Times New Roman" w:cs="Times New Roman"/>
          <w:color w:val="262E3A"/>
          <w:sz w:val="28"/>
          <w:szCs w:val="28"/>
          <w:lang w:eastAsia="ru-RU"/>
        </w:rPr>
        <w:t xml:space="preserve"> чем за три дня до наступления отпуска.</w:t>
      </w:r>
    </w:p>
    <w:p w:rsidR="000178F7" w:rsidRPr="002B019C" w:rsidRDefault="000178F7" w:rsidP="002B019C">
      <w:pPr>
        <w:shd w:val="clear" w:color="auto" w:fill="FFFFFF"/>
        <w:spacing w:after="150" w:line="240" w:lineRule="auto"/>
        <w:jc w:val="both"/>
        <w:rPr>
          <w:rFonts w:ascii="Times New Roman" w:eastAsia="Times New Roman" w:hAnsi="Times New Roman" w:cs="Times New Roman"/>
          <w:color w:val="262E3A"/>
          <w:sz w:val="28"/>
          <w:szCs w:val="28"/>
          <w:lang w:eastAsia="ru-RU"/>
        </w:rPr>
      </w:pPr>
      <w:proofErr w:type="gramStart"/>
      <w:r w:rsidRPr="002B019C">
        <w:rPr>
          <w:rFonts w:ascii="Times New Roman" w:eastAsia="Times New Roman" w:hAnsi="Times New Roman" w:cs="Times New Roman"/>
          <w:color w:val="262E3A"/>
          <w:sz w:val="28"/>
          <w:szCs w:val="28"/>
          <w:lang w:eastAsia="ru-RU"/>
        </w:rPr>
        <w:t>В случае просрочки оплаты учебного отпуска работник имеет право потребовать от работодателя проценты (денежную компенсацию) в размере в размере не ниже одной сто пятидесятой действующей в это время ключевой ставки Центрального банка Российской Федерации (ставка составляет 10% годовых) от невыплаченных в срок сумм за каждый день задержки.</w:t>
      </w:r>
      <w:proofErr w:type="gramEnd"/>
    </w:p>
    <w:p w:rsidR="000178F7" w:rsidRPr="002B019C" w:rsidRDefault="000178F7" w:rsidP="002B019C">
      <w:pPr>
        <w:shd w:val="clear" w:color="auto" w:fill="FFFFFF"/>
        <w:spacing w:after="150" w:line="240" w:lineRule="auto"/>
        <w:jc w:val="both"/>
        <w:rPr>
          <w:rFonts w:ascii="Times New Roman" w:eastAsia="Times New Roman" w:hAnsi="Times New Roman" w:cs="Times New Roman"/>
          <w:color w:val="262E3A"/>
          <w:sz w:val="28"/>
          <w:szCs w:val="28"/>
          <w:lang w:eastAsia="ru-RU"/>
        </w:rPr>
      </w:pPr>
      <w:r w:rsidRPr="002B019C">
        <w:rPr>
          <w:rFonts w:ascii="Times New Roman" w:eastAsia="Times New Roman" w:hAnsi="Times New Roman" w:cs="Times New Roman"/>
          <w:color w:val="262E3A"/>
          <w:sz w:val="28"/>
          <w:szCs w:val="28"/>
          <w:lang w:eastAsia="ru-RU"/>
        </w:rPr>
        <w:t> </w:t>
      </w:r>
    </w:p>
    <w:p w:rsidR="000178F7" w:rsidRPr="002B019C" w:rsidRDefault="000178F7" w:rsidP="002B019C">
      <w:pPr>
        <w:shd w:val="clear" w:color="auto" w:fill="FFFFFF"/>
        <w:spacing w:after="150" w:line="240" w:lineRule="auto"/>
        <w:jc w:val="both"/>
        <w:rPr>
          <w:rFonts w:ascii="Times New Roman" w:eastAsia="Times New Roman" w:hAnsi="Times New Roman" w:cs="Times New Roman"/>
          <w:color w:val="262E3A"/>
          <w:sz w:val="28"/>
          <w:szCs w:val="28"/>
          <w:lang w:eastAsia="ru-RU"/>
        </w:rPr>
      </w:pPr>
      <w:r w:rsidRPr="002B019C">
        <w:rPr>
          <w:rFonts w:ascii="Times New Roman" w:eastAsia="Times New Roman" w:hAnsi="Times New Roman" w:cs="Times New Roman"/>
          <w:b/>
          <w:bCs/>
          <w:color w:val="262E3A"/>
          <w:sz w:val="28"/>
          <w:szCs w:val="28"/>
          <w:lang w:eastAsia="ru-RU"/>
        </w:rPr>
        <w:t>Правовое обоснование:</w:t>
      </w:r>
    </w:p>
    <w:p w:rsidR="000178F7" w:rsidRPr="002B019C" w:rsidRDefault="000178F7" w:rsidP="002B019C">
      <w:pPr>
        <w:shd w:val="clear" w:color="auto" w:fill="FFFFFF"/>
        <w:spacing w:after="150" w:line="240" w:lineRule="auto"/>
        <w:jc w:val="both"/>
        <w:rPr>
          <w:rFonts w:ascii="Times New Roman" w:eastAsia="Times New Roman" w:hAnsi="Times New Roman" w:cs="Times New Roman"/>
          <w:color w:val="262E3A"/>
          <w:sz w:val="28"/>
          <w:szCs w:val="28"/>
          <w:lang w:eastAsia="ru-RU"/>
        </w:rPr>
      </w:pPr>
      <w:r w:rsidRPr="002B019C">
        <w:rPr>
          <w:rFonts w:ascii="Times New Roman" w:eastAsia="Times New Roman" w:hAnsi="Times New Roman" w:cs="Times New Roman"/>
          <w:color w:val="262E3A"/>
          <w:sz w:val="28"/>
          <w:szCs w:val="28"/>
          <w:lang w:eastAsia="ru-RU"/>
        </w:rPr>
        <w:t xml:space="preserve">Согласно ч. 1 ст. 173 ТК РФ работникам, направленным на обучение работодателем или поступившим самостоятельно на обучение по имеющим государственную аккредитацию программам </w:t>
      </w:r>
      <w:proofErr w:type="spellStart"/>
      <w:r w:rsidRPr="002B019C">
        <w:rPr>
          <w:rFonts w:ascii="Times New Roman" w:eastAsia="Times New Roman" w:hAnsi="Times New Roman" w:cs="Times New Roman"/>
          <w:color w:val="262E3A"/>
          <w:sz w:val="28"/>
          <w:szCs w:val="28"/>
          <w:lang w:eastAsia="ru-RU"/>
        </w:rPr>
        <w:t>бакалавриата</w:t>
      </w:r>
      <w:proofErr w:type="spellEnd"/>
      <w:r w:rsidRPr="002B019C">
        <w:rPr>
          <w:rFonts w:ascii="Times New Roman" w:eastAsia="Times New Roman" w:hAnsi="Times New Roman" w:cs="Times New Roman"/>
          <w:color w:val="262E3A"/>
          <w:sz w:val="28"/>
          <w:szCs w:val="28"/>
          <w:lang w:eastAsia="ru-RU"/>
        </w:rPr>
        <w:t xml:space="preserve">, программам </w:t>
      </w:r>
      <w:proofErr w:type="spellStart"/>
      <w:r w:rsidRPr="002B019C">
        <w:rPr>
          <w:rFonts w:ascii="Times New Roman" w:eastAsia="Times New Roman" w:hAnsi="Times New Roman" w:cs="Times New Roman"/>
          <w:color w:val="262E3A"/>
          <w:sz w:val="28"/>
          <w:szCs w:val="28"/>
          <w:lang w:eastAsia="ru-RU"/>
        </w:rPr>
        <w:t>специалитета</w:t>
      </w:r>
      <w:proofErr w:type="spellEnd"/>
      <w:r w:rsidRPr="002B019C">
        <w:rPr>
          <w:rFonts w:ascii="Times New Roman" w:eastAsia="Times New Roman" w:hAnsi="Times New Roman" w:cs="Times New Roman"/>
          <w:color w:val="262E3A"/>
          <w:sz w:val="28"/>
          <w:szCs w:val="28"/>
          <w:lang w:eastAsia="ru-RU"/>
        </w:rPr>
        <w:t xml:space="preserve"> или программам магистратуры по заочной и </w:t>
      </w:r>
      <w:proofErr w:type="spellStart"/>
      <w:r w:rsidRPr="002B019C">
        <w:rPr>
          <w:rFonts w:ascii="Times New Roman" w:eastAsia="Times New Roman" w:hAnsi="Times New Roman" w:cs="Times New Roman"/>
          <w:color w:val="262E3A"/>
          <w:sz w:val="28"/>
          <w:szCs w:val="28"/>
          <w:lang w:eastAsia="ru-RU"/>
        </w:rPr>
        <w:t>очно-заочной</w:t>
      </w:r>
      <w:proofErr w:type="spellEnd"/>
      <w:r w:rsidRPr="002B019C">
        <w:rPr>
          <w:rFonts w:ascii="Times New Roman" w:eastAsia="Times New Roman" w:hAnsi="Times New Roman" w:cs="Times New Roman"/>
          <w:color w:val="262E3A"/>
          <w:sz w:val="28"/>
          <w:szCs w:val="28"/>
          <w:lang w:eastAsia="ru-RU"/>
        </w:rPr>
        <w:t xml:space="preserve"> формам обучения и успешно осваивающим эти программы, работодатель предоставляет дополнительные отпуска с сохранением среднего заработка </w:t>
      </w:r>
      <w:proofErr w:type="gramStart"/>
      <w:r w:rsidRPr="002B019C">
        <w:rPr>
          <w:rFonts w:ascii="Times New Roman" w:eastAsia="Times New Roman" w:hAnsi="Times New Roman" w:cs="Times New Roman"/>
          <w:color w:val="262E3A"/>
          <w:sz w:val="28"/>
          <w:szCs w:val="28"/>
          <w:lang w:eastAsia="ru-RU"/>
        </w:rPr>
        <w:t>для</w:t>
      </w:r>
      <w:proofErr w:type="gramEnd"/>
      <w:r w:rsidRPr="002B019C">
        <w:rPr>
          <w:rFonts w:ascii="Times New Roman" w:eastAsia="Times New Roman" w:hAnsi="Times New Roman" w:cs="Times New Roman"/>
          <w:color w:val="262E3A"/>
          <w:sz w:val="28"/>
          <w:szCs w:val="28"/>
          <w:lang w:eastAsia="ru-RU"/>
        </w:rPr>
        <w:t>:</w:t>
      </w:r>
    </w:p>
    <w:p w:rsidR="000178F7" w:rsidRPr="002B019C" w:rsidRDefault="000178F7" w:rsidP="002B019C">
      <w:pPr>
        <w:shd w:val="clear" w:color="auto" w:fill="FFFFFF"/>
        <w:spacing w:after="150" w:line="240" w:lineRule="auto"/>
        <w:jc w:val="both"/>
        <w:rPr>
          <w:rFonts w:ascii="Times New Roman" w:eastAsia="Times New Roman" w:hAnsi="Times New Roman" w:cs="Times New Roman"/>
          <w:color w:val="262E3A"/>
          <w:sz w:val="28"/>
          <w:szCs w:val="28"/>
          <w:lang w:eastAsia="ru-RU"/>
        </w:rPr>
      </w:pPr>
      <w:r w:rsidRPr="002B019C">
        <w:rPr>
          <w:rFonts w:ascii="Times New Roman" w:eastAsia="Times New Roman" w:hAnsi="Times New Roman" w:cs="Times New Roman"/>
          <w:color w:val="262E3A"/>
          <w:sz w:val="28"/>
          <w:szCs w:val="28"/>
          <w:lang w:eastAsia="ru-RU"/>
        </w:rPr>
        <w:t>- прохождения промежуточной аттестации на первом и втором курсах - по 40 календарных дней, на каждом из последующих курсов - по 50 календарных дней (при освоении образовательных программ высшего образования в сокращенные сроки на втором курсе - 50 календарных дней);</w:t>
      </w:r>
    </w:p>
    <w:p w:rsidR="000178F7" w:rsidRPr="002B019C" w:rsidRDefault="000178F7" w:rsidP="002B019C">
      <w:pPr>
        <w:shd w:val="clear" w:color="auto" w:fill="FFFFFF"/>
        <w:spacing w:after="150" w:line="240" w:lineRule="auto"/>
        <w:jc w:val="both"/>
        <w:rPr>
          <w:rFonts w:ascii="Times New Roman" w:eastAsia="Times New Roman" w:hAnsi="Times New Roman" w:cs="Times New Roman"/>
          <w:color w:val="262E3A"/>
          <w:sz w:val="28"/>
          <w:szCs w:val="28"/>
          <w:lang w:eastAsia="ru-RU"/>
        </w:rPr>
      </w:pPr>
      <w:r w:rsidRPr="002B019C">
        <w:rPr>
          <w:rFonts w:ascii="Times New Roman" w:eastAsia="Times New Roman" w:hAnsi="Times New Roman" w:cs="Times New Roman"/>
          <w:color w:val="262E3A"/>
          <w:sz w:val="28"/>
          <w:szCs w:val="28"/>
          <w:lang w:eastAsia="ru-RU"/>
        </w:rPr>
        <w:t>- прохождения государственной итоговой аттестации - до четырех месяцев в соответствии с учебным планом осваиваемой работником образовательной программы высшего образования.</w:t>
      </w:r>
    </w:p>
    <w:p w:rsidR="000178F7" w:rsidRPr="002B019C" w:rsidRDefault="000178F7" w:rsidP="002B019C">
      <w:pPr>
        <w:shd w:val="clear" w:color="auto" w:fill="FFFFFF"/>
        <w:spacing w:after="150" w:line="240" w:lineRule="auto"/>
        <w:jc w:val="both"/>
        <w:rPr>
          <w:rFonts w:ascii="Times New Roman" w:eastAsia="Times New Roman" w:hAnsi="Times New Roman" w:cs="Times New Roman"/>
          <w:color w:val="262E3A"/>
          <w:sz w:val="28"/>
          <w:szCs w:val="28"/>
          <w:lang w:eastAsia="ru-RU"/>
        </w:rPr>
      </w:pPr>
      <w:r w:rsidRPr="002B019C">
        <w:rPr>
          <w:rFonts w:ascii="Times New Roman" w:eastAsia="Times New Roman" w:hAnsi="Times New Roman" w:cs="Times New Roman"/>
          <w:color w:val="262E3A"/>
          <w:sz w:val="28"/>
          <w:szCs w:val="28"/>
          <w:lang w:eastAsia="ru-RU"/>
        </w:rPr>
        <w:t xml:space="preserve">В соответствии с ч. 1 ст. 173.1 ТК РФ работники, осваивающие программы подготовки научно-педагогических кадров в аспирантуре (адъюнктуре), программы ординатуры и программы </w:t>
      </w:r>
      <w:proofErr w:type="spellStart"/>
      <w:r w:rsidRPr="002B019C">
        <w:rPr>
          <w:rFonts w:ascii="Times New Roman" w:eastAsia="Times New Roman" w:hAnsi="Times New Roman" w:cs="Times New Roman"/>
          <w:color w:val="262E3A"/>
          <w:sz w:val="28"/>
          <w:szCs w:val="28"/>
          <w:lang w:eastAsia="ru-RU"/>
        </w:rPr>
        <w:t>ассистентуры-стажировки</w:t>
      </w:r>
      <w:proofErr w:type="spellEnd"/>
      <w:r w:rsidRPr="002B019C">
        <w:rPr>
          <w:rFonts w:ascii="Times New Roman" w:eastAsia="Times New Roman" w:hAnsi="Times New Roman" w:cs="Times New Roman"/>
          <w:color w:val="262E3A"/>
          <w:sz w:val="28"/>
          <w:szCs w:val="28"/>
          <w:lang w:eastAsia="ru-RU"/>
        </w:rPr>
        <w:t xml:space="preserve"> по заочной форме обучения, имеют право </w:t>
      </w:r>
      <w:proofErr w:type="gramStart"/>
      <w:r w:rsidRPr="002B019C">
        <w:rPr>
          <w:rFonts w:ascii="Times New Roman" w:eastAsia="Times New Roman" w:hAnsi="Times New Roman" w:cs="Times New Roman"/>
          <w:color w:val="262E3A"/>
          <w:sz w:val="28"/>
          <w:szCs w:val="28"/>
          <w:lang w:eastAsia="ru-RU"/>
        </w:rPr>
        <w:t>на</w:t>
      </w:r>
      <w:proofErr w:type="gramEnd"/>
      <w:r w:rsidRPr="002B019C">
        <w:rPr>
          <w:rFonts w:ascii="Times New Roman" w:eastAsia="Times New Roman" w:hAnsi="Times New Roman" w:cs="Times New Roman"/>
          <w:color w:val="262E3A"/>
          <w:sz w:val="28"/>
          <w:szCs w:val="28"/>
          <w:lang w:eastAsia="ru-RU"/>
        </w:rPr>
        <w:t>:</w:t>
      </w:r>
    </w:p>
    <w:p w:rsidR="000178F7" w:rsidRPr="002B019C" w:rsidRDefault="000178F7" w:rsidP="002B019C">
      <w:pPr>
        <w:shd w:val="clear" w:color="auto" w:fill="FFFFFF"/>
        <w:spacing w:after="150" w:line="240" w:lineRule="auto"/>
        <w:jc w:val="both"/>
        <w:rPr>
          <w:rFonts w:ascii="Times New Roman" w:eastAsia="Times New Roman" w:hAnsi="Times New Roman" w:cs="Times New Roman"/>
          <w:color w:val="262E3A"/>
          <w:sz w:val="28"/>
          <w:szCs w:val="28"/>
          <w:lang w:eastAsia="ru-RU"/>
        </w:rPr>
      </w:pPr>
      <w:r w:rsidRPr="002B019C">
        <w:rPr>
          <w:rFonts w:ascii="Times New Roman" w:eastAsia="Times New Roman" w:hAnsi="Times New Roman" w:cs="Times New Roman"/>
          <w:color w:val="262E3A"/>
          <w:sz w:val="28"/>
          <w:szCs w:val="28"/>
          <w:lang w:eastAsia="ru-RU"/>
        </w:rPr>
        <w:lastRenderedPageBreak/>
        <w:t>- дополнительные отпуска по месту работы продолжительностью 30 календарных дней в течение календарного года с сохранением среднего заработка;</w:t>
      </w:r>
    </w:p>
    <w:p w:rsidR="000178F7" w:rsidRPr="002B019C" w:rsidRDefault="000178F7" w:rsidP="002B019C">
      <w:pPr>
        <w:shd w:val="clear" w:color="auto" w:fill="FFFFFF"/>
        <w:spacing w:after="150" w:line="240" w:lineRule="auto"/>
        <w:jc w:val="both"/>
        <w:rPr>
          <w:rFonts w:ascii="Times New Roman" w:eastAsia="Times New Roman" w:hAnsi="Times New Roman" w:cs="Times New Roman"/>
          <w:color w:val="262E3A"/>
          <w:sz w:val="28"/>
          <w:szCs w:val="28"/>
          <w:lang w:eastAsia="ru-RU"/>
        </w:rPr>
      </w:pPr>
      <w:r w:rsidRPr="002B019C">
        <w:rPr>
          <w:rFonts w:ascii="Times New Roman" w:eastAsia="Times New Roman" w:hAnsi="Times New Roman" w:cs="Times New Roman"/>
          <w:color w:val="262E3A"/>
          <w:sz w:val="28"/>
          <w:szCs w:val="28"/>
          <w:lang w:eastAsia="ru-RU"/>
        </w:rPr>
        <w:t>- один свободный от работы день в неделю с оплатой его в размере 50 процентов получаемой заработной платы.</w:t>
      </w:r>
    </w:p>
    <w:p w:rsidR="000178F7" w:rsidRPr="002B019C" w:rsidRDefault="000178F7" w:rsidP="002B019C">
      <w:pPr>
        <w:shd w:val="clear" w:color="auto" w:fill="FFFFFF"/>
        <w:spacing w:after="150" w:line="240" w:lineRule="auto"/>
        <w:jc w:val="both"/>
        <w:rPr>
          <w:rFonts w:ascii="Times New Roman" w:eastAsia="Times New Roman" w:hAnsi="Times New Roman" w:cs="Times New Roman"/>
          <w:color w:val="262E3A"/>
          <w:sz w:val="28"/>
          <w:szCs w:val="28"/>
          <w:lang w:eastAsia="ru-RU"/>
        </w:rPr>
      </w:pPr>
      <w:r w:rsidRPr="002B019C">
        <w:rPr>
          <w:rFonts w:ascii="Times New Roman" w:eastAsia="Times New Roman" w:hAnsi="Times New Roman" w:cs="Times New Roman"/>
          <w:color w:val="262E3A"/>
          <w:sz w:val="28"/>
          <w:szCs w:val="28"/>
          <w:lang w:eastAsia="ru-RU"/>
        </w:rPr>
        <w:t xml:space="preserve">Согласно ч. 1 ст. 174 ТК РФ работникам, успешно осваивающим имеющие государственную аккредитацию образовательные программы среднего профессионального образования по заочной и </w:t>
      </w:r>
      <w:proofErr w:type="spellStart"/>
      <w:r w:rsidRPr="002B019C">
        <w:rPr>
          <w:rFonts w:ascii="Times New Roman" w:eastAsia="Times New Roman" w:hAnsi="Times New Roman" w:cs="Times New Roman"/>
          <w:color w:val="262E3A"/>
          <w:sz w:val="28"/>
          <w:szCs w:val="28"/>
          <w:lang w:eastAsia="ru-RU"/>
        </w:rPr>
        <w:t>очно-заочной</w:t>
      </w:r>
      <w:proofErr w:type="spellEnd"/>
      <w:r w:rsidRPr="002B019C">
        <w:rPr>
          <w:rFonts w:ascii="Times New Roman" w:eastAsia="Times New Roman" w:hAnsi="Times New Roman" w:cs="Times New Roman"/>
          <w:color w:val="262E3A"/>
          <w:sz w:val="28"/>
          <w:szCs w:val="28"/>
          <w:lang w:eastAsia="ru-RU"/>
        </w:rPr>
        <w:t xml:space="preserve"> формам обучения, работодатель предоставляет дополнительные отпуска с сохранением среднего заработка </w:t>
      </w:r>
      <w:proofErr w:type="gramStart"/>
      <w:r w:rsidRPr="002B019C">
        <w:rPr>
          <w:rFonts w:ascii="Times New Roman" w:eastAsia="Times New Roman" w:hAnsi="Times New Roman" w:cs="Times New Roman"/>
          <w:color w:val="262E3A"/>
          <w:sz w:val="28"/>
          <w:szCs w:val="28"/>
          <w:lang w:eastAsia="ru-RU"/>
        </w:rPr>
        <w:t>для</w:t>
      </w:r>
      <w:proofErr w:type="gramEnd"/>
      <w:r w:rsidRPr="002B019C">
        <w:rPr>
          <w:rFonts w:ascii="Times New Roman" w:eastAsia="Times New Roman" w:hAnsi="Times New Roman" w:cs="Times New Roman"/>
          <w:color w:val="262E3A"/>
          <w:sz w:val="28"/>
          <w:szCs w:val="28"/>
          <w:lang w:eastAsia="ru-RU"/>
        </w:rPr>
        <w:t>:</w:t>
      </w:r>
    </w:p>
    <w:p w:rsidR="000178F7" w:rsidRPr="002B019C" w:rsidRDefault="000178F7" w:rsidP="002B019C">
      <w:pPr>
        <w:shd w:val="clear" w:color="auto" w:fill="FFFFFF"/>
        <w:spacing w:after="150" w:line="240" w:lineRule="auto"/>
        <w:jc w:val="both"/>
        <w:rPr>
          <w:rFonts w:ascii="Times New Roman" w:eastAsia="Times New Roman" w:hAnsi="Times New Roman" w:cs="Times New Roman"/>
          <w:color w:val="262E3A"/>
          <w:sz w:val="28"/>
          <w:szCs w:val="28"/>
          <w:lang w:eastAsia="ru-RU"/>
        </w:rPr>
      </w:pPr>
      <w:r w:rsidRPr="002B019C">
        <w:rPr>
          <w:rFonts w:ascii="Times New Roman" w:eastAsia="Times New Roman" w:hAnsi="Times New Roman" w:cs="Times New Roman"/>
          <w:color w:val="262E3A"/>
          <w:sz w:val="28"/>
          <w:szCs w:val="28"/>
          <w:lang w:eastAsia="ru-RU"/>
        </w:rPr>
        <w:t>- прохождения промежуточной аттестации на первом и втором курсах - по 30 календарных дней, на каждом из последующих курсов - по 40 календарных дней;</w:t>
      </w:r>
    </w:p>
    <w:p w:rsidR="000178F7" w:rsidRPr="002B019C" w:rsidRDefault="000178F7" w:rsidP="002B019C">
      <w:pPr>
        <w:shd w:val="clear" w:color="auto" w:fill="FFFFFF"/>
        <w:spacing w:after="150" w:line="240" w:lineRule="auto"/>
        <w:jc w:val="both"/>
        <w:rPr>
          <w:rFonts w:ascii="Times New Roman" w:eastAsia="Times New Roman" w:hAnsi="Times New Roman" w:cs="Times New Roman"/>
          <w:color w:val="262E3A"/>
          <w:sz w:val="28"/>
          <w:szCs w:val="28"/>
          <w:lang w:eastAsia="ru-RU"/>
        </w:rPr>
      </w:pPr>
      <w:r w:rsidRPr="002B019C">
        <w:rPr>
          <w:rFonts w:ascii="Times New Roman" w:eastAsia="Times New Roman" w:hAnsi="Times New Roman" w:cs="Times New Roman"/>
          <w:color w:val="262E3A"/>
          <w:sz w:val="28"/>
          <w:szCs w:val="28"/>
          <w:lang w:eastAsia="ru-RU"/>
        </w:rPr>
        <w:t>- прохождения государственной итоговой аттестации - до двух месяцев в соответствии с учебным планом осваиваемой работником образовательной программы среднего профессионального образования.</w:t>
      </w:r>
    </w:p>
    <w:p w:rsidR="000178F7" w:rsidRPr="002B019C" w:rsidRDefault="000178F7" w:rsidP="002B019C">
      <w:pPr>
        <w:shd w:val="clear" w:color="auto" w:fill="FFFFFF"/>
        <w:spacing w:after="150" w:line="240" w:lineRule="auto"/>
        <w:jc w:val="both"/>
        <w:rPr>
          <w:rFonts w:ascii="Times New Roman" w:eastAsia="Times New Roman" w:hAnsi="Times New Roman" w:cs="Times New Roman"/>
          <w:color w:val="262E3A"/>
          <w:sz w:val="28"/>
          <w:szCs w:val="28"/>
          <w:lang w:eastAsia="ru-RU"/>
        </w:rPr>
      </w:pPr>
      <w:proofErr w:type="gramStart"/>
      <w:r w:rsidRPr="002B019C">
        <w:rPr>
          <w:rFonts w:ascii="Times New Roman" w:eastAsia="Times New Roman" w:hAnsi="Times New Roman" w:cs="Times New Roman"/>
          <w:color w:val="262E3A"/>
          <w:sz w:val="28"/>
          <w:szCs w:val="28"/>
          <w:lang w:eastAsia="ru-RU"/>
        </w:rPr>
        <w:t xml:space="preserve">В соответствии с ч. 1 ст. 176 ТК РФ работникам, успешно осваивающим имеющие государственную аккредитацию образовательные программы основного общего или среднего общего образования по </w:t>
      </w:r>
      <w:proofErr w:type="spellStart"/>
      <w:r w:rsidRPr="002B019C">
        <w:rPr>
          <w:rFonts w:ascii="Times New Roman" w:eastAsia="Times New Roman" w:hAnsi="Times New Roman" w:cs="Times New Roman"/>
          <w:color w:val="262E3A"/>
          <w:sz w:val="28"/>
          <w:szCs w:val="28"/>
          <w:lang w:eastAsia="ru-RU"/>
        </w:rPr>
        <w:t>очно-заочной</w:t>
      </w:r>
      <w:proofErr w:type="spellEnd"/>
      <w:r w:rsidRPr="002B019C">
        <w:rPr>
          <w:rFonts w:ascii="Times New Roman" w:eastAsia="Times New Roman" w:hAnsi="Times New Roman" w:cs="Times New Roman"/>
          <w:color w:val="262E3A"/>
          <w:sz w:val="28"/>
          <w:szCs w:val="28"/>
          <w:lang w:eastAsia="ru-RU"/>
        </w:rPr>
        <w:t xml:space="preserve"> форме обучения, работодатель предоставляет дополнительный отпуск с сохранением среднего заработка для прохождения государственной итоговой аттестации по образовательной программе основного общего образования на срок 9 календарных дней, по образовательной программе среднего общего образования на срок 22</w:t>
      </w:r>
      <w:proofErr w:type="gramEnd"/>
      <w:r w:rsidRPr="002B019C">
        <w:rPr>
          <w:rFonts w:ascii="Times New Roman" w:eastAsia="Times New Roman" w:hAnsi="Times New Roman" w:cs="Times New Roman"/>
          <w:color w:val="262E3A"/>
          <w:sz w:val="28"/>
          <w:szCs w:val="28"/>
          <w:lang w:eastAsia="ru-RU"/>
        </w:rPr>
        <w:t xml:space="preserve"> </w:t>
      </w:r>
      <w:proofErr w:type="gramStart"/>
      <w:r w:rsidRPr="002B019C">
        <w:rPr>
          <w:rFonts w:ascii="Times New Roman" w:eastAsia="Times New Roman" w:hAnsi="Times New Roman" w:cs="Times New Roman"/>
          <w:color w:val="262E3A"/>
          <w:sz w:val="28"/>
          <w:szCs w:val="28"/>
          <w:lang w:eastAsia="ru-RU"/>
        </w:rPr>
        <w:t>календарных</w:t>
      </w:r>
      <w:proofErr w:type="gramEnd"/>
      <w:r w:rsidRPr="002B019C">
        <w:rPr>
          <w:rFonts w:ascii="Times New Roman" w:eastAsia="Times New Roman" w:hAnsi="Times New Roman" w:cs="Times New Roman"/>
          <w:color w:val="262E3A"/>
          <w:sz w:val="28"/>
          <w:szCs w:val="28"/>
          <w:lang w:eastAsia="ru-RU"/>
        </w:rPr>
        <w:t xml:space="preserve"> дня.</w:t>
      </w:r>
    </w:p>
    <w:p w:rsidR="000178F7" w:rsidRPr="002B019C" w:rsidRDefault="000178F7" w:rsidP="002B019C">
      <w:pPr>
        <w:shd w:val="clear" w:color="auto" w:fill="FFFFFF"/>
        <w:spacing w:after="150" w:line="240" w:lineRule="auto"/>
        <w:jc w:val="both"/>
        <w:rPr>
          <w:rFonts w:ascii="Times New Roman" w:eastAsia="Times New Roman" w:hAnsi="Times New Roman" w:cs="Times New Roman"/>
          <w:color w:val="262E3A"/>
          <w:sz w:val="28"/>
          <w:szCs w:val="28"/>
          <w:lang w:eastAsia="ru-RU"/>
        </w:rPr>
      </w:pPr>
      <w:r w:rsidRPr="002B019C">
        <w:rPr>
          <w:rFonts w:ascii="Times New Roman" w:eastAsia="Times New Roman" w:hAnsi="Times New Roman" w:cs="Times New Roman"/>
          <w:color w:val="262E3A"/>
          <w:sz w:val="28"/>
          <w:szCs w:val="28"/>
          <w:lang w:eastAsia="ru-RU"/>
        </w:rPr>
        <w:t>Согласно ст. 177 ТК РФ гарантии и компенсации работникам, совмещающим работу с получением образования, предоставляются при получении образования соответствующего уровня впервые.</w:t>
      </w:r>
    </w:p>
    <w:p w:rsidR="000178F7" w:rsidRPr="002B019C" w:rsidRDefault="000178F7" w:rsidP="002B019C">
      <w:pPr>
        <w:shd w:val="clear" w:color="auto" w:fill="FFFFFF"/>
        <w:spacing w:after="150" w:line="240" w:lineRule="auto"/>
        <w:jc w:val="both"/>
        <w:rPr>
          <w:rFonts w:ascii="Times New Roman" w:eastAsia="Times New Roman" w:hAnsi="Times New Roman" w:cs="Times New Roman"/>
          <w:color w:val="262E3A"/>
          <w:sz w:val="28"/>
          <w:szCs w:val="28"/>
          <w:lang w:eastAsia="ru-RU"/>
        </w:rPr>
      </w:pPr>
      <w:r w:rsidRPr="002B019C">
        <w:rPr>
          <w:rFonts w:ascii="Times New Roman" w:eastAsia="Times New Roman" w:hAnsi="Times New Roman" w:cs="Times New Roman"/>
          <w:color w:val="262E3A"/>
          <w:sz w:val="28"/>
          <w:szCs w:val="28"/>
          <w:lang w:eastAsia="ru-RU"/>
        </w:rPr>
        <w:t xml:space="preserve">Согласно части 9 статьи 136 ТК РФ оплата отпуска производится не </w:t>
      </w:r>
      <w:proofErr w:type="gramStart"/>
      <w:r w:rsidRPr="002B019C">
        <w:rPr>
          <w:rFonts w:ascii="Times New Roman" w:eastAsia="Times New Roman" w:hAnsi="Times New Roman" w:cs="Times New Roman"/>
          <w:color w:val="262E3A"/>
          <w:sz w:val="28"/>
          <w:szCs w:val="28"/>
          <w:lang w:eastAsia="ru-RU"/>
        </w:rPr>
        <w:t>позднее</w:t>
      </w:r>
      <w:proofErr w:type="gramEnd"/>
      <w:r w:rsidRPr="002B019C">
        <w:rPr>
          <w:rFonts w:ascii="Times New Roman" w:eastAsia="Times New Roman" w:hAnsi="Times New Roman" w:cs="Times New Roman"/>
          <w:color w:val="262E3A"/>
          <w:sz w:val="28"/>
          <w:szCs w:val="28"/>
          <w:lang w:eastAsia="ru-RU"/>
        </w:rPr>
        <w:t xml:space="preserve"> чем за три дня до его начала.</w:t>
      </w:r>
    </w:p>
    <w:p w:rsidR="000178F7" w:rsidRPr="002B019C" w:rsidRDefault="000178F7" w:rsidP="002B019C">
      <w:pPr>
        <w:shd w:val="clear" w:color="auto" w:fill="FFFFFF"/>
        <w:spacing w:after="150" w:line="240" w:lineRule="auto"/>
        <w:jc w:val="both"/>
        <w:rPr>
          <w:rFonts w:ascii="Times New Roman" w:eastAsia="Times New Roman" w:hAnsi="Times New Roman" w:cs="Times New Roman"/>
          <w:color w:val="262E3A"/>
          <w:sz w:val="28"/>
          <w:szCs w:val="28"/>
          <w:lang w:eastAsia="ru-RU"/>
        </w:rPr>
      </w:pPr>
      <w:proofErr w:type="gramStart"/>
      <w:r w:rsidRPr="002B019C">
        <w:rPr>
          <w:rFonts w:ascii="Times New Roman" w:eastAsia="Times New Roman" w:hAnsi="Times New Roman" w:cs="Times New Roman"/>
          <w:color w:val="262E3A"/>
          <w:sz w:val="28"/>
          <w:szCs w:val="28"/>
          <w:lang w:eastAsia="ru-RU"/>
        </w:rPr>
        <w:t>Статья 236 ТК РФ устанавливает, что при нарушении работодателем установленного срока выплаты заработной платы, оплаты отпуска, выплат при увольнении и (или) других выплат, причитающихся работнику, работодатель обязан выплатить ее с уплатой процентов (денежной компенсации) в размере не ниже одной сто пятидесятой действующей в это время ключевой ставки Центрального банка Российской Федерации от невыплаченных в срок сумм за каждый день задержки</w:t>
      </w:r>
      <w:proofErr w:type="gramEnd"/>
      <w:r w:rsidRPr="002B019C">
        <w:rPr>
          <w:rFonts w:ascii="Times New Roman" w:eastAsia="Times New Roman" w:hAnsi="Times New Roman" w:cs="Times New Roman"/>
          <w:color w:val="262E3A"/>
          <w:sz w:val="28"/>
          <w:szCs w:val="28"/>
          <w:lang w:eastAsia="ru-RU"/>
        </w:rPr>
        <w:t xml:space="preserve"> начиная со следующего дня после установленного срока выплаты по день фактического расчета включительно. Размер выплачиваемой работнику денежной компенсации может быть повышен коллективным договором, локальным нормативным актом или трудовым договором. Обязанность выплаты </w:t>
      </w:r>
      <w:r w:rsidRPr="002B019C">
        <w:rPr>
          <w:rFonts w:ascii="Times New Roman" w:eastAsia="Times New Roman" w:hAnsi="Times New Roman" w:cs="Times New Roman"/>
          <w:color w:val="262E3A"/>
          <w:sz w:val="28"/>
          <w:szCs w:val="28"/>
          <w:lang w:eastAsia="ru-RU"/>
        </w:rPr>
        <w:lastRenderedPageBreak/>
        <w:t>указанной денежной компенсации возникает независимо от наличия вины работодателя.</w:t>
      </w:r>
    </w:p>
    <w:p w:rsidR="0082555B" w:rsidRPr="002B019C" w:rsidRDefault="002B019C" w:rsidP="002B019C">
      <w:pPr>
        <w:jc w:val="both"/>
        <w:rPr>
          <w:rFonts w:ascii="Times New Roman" w:hAnsi="Times New Roman" w:cs="Times New Roman"/>
          <w:sz w:val="28"/>
          <w:szCs w:val="28"/>
        </w:rPr>
      </w:pPr>
      <w:r w:rsidRPr="002B019C">
        <w:rPr>
          <w:rFonts w:ascii="Times New Roman" w:hAnsi="Times New Roman" w:cs="Times New Roman"/>
          <w:sz w:val="28"/>
          <w:szCs w:val="28"/>
        </w:rPr>
        <w:t>Источник</w:t>
      </w:r>
      <w:r w:rsidRPr="002B019C">
        <w:rPr>
          <w:rFonts w:ascii="Times New Roman" w:hAnsi="Times New Roman" w:cs="Times New Roman"/>
          <w:sz w:val="28"/>
          <w:szCs w:val="28"/>
          <w:lang w:val="en-US"/>
        </w:rPr>
        <w:t>:</w:t>
      </w:r>
      <w:r w:rsidRPr="002B019C">
        <w:rPr>
          <w:rFonts w:ascii="Times New Roman" w:hAnsi="Times New Roman" w:cs="Times New Roman"/>
          <w:sz w:val="28"/>
          <w:szCs w:val="28"/>
        </w:rPr>
        <w:t xml:space="preserve"> </w:t>
      </w:r>
      <w:proofErr w:type="spellStart"/>
      <w:r w:rsidRPr="002B019C">
        <w:rPr>
          <w:rFonts w:ascii="Times New Roman" w:hAnsi="Times New Roman" w:cs="Times New Roman"/>
          <w:sz w:val="28"/>
          <w:szCs w:val="28"/>
        </w:rPr>
        <w:t>Онлайн</w:t>
      </w:r>
      <w:proofErr w:type="spellEnd"/>
      <w:r w:rsidRPr="002B019C">
        <w:rPr>
          <w:rFonts w:ascii="Times New Roman" w:hAnsi="Times New Roman" w:cs="Times New Roman"/>
          <w:sz w:val="28"/>
          <w:szCs w:val="28"/>
        </w:rPr>
        <w:t xml:space="preserve"> инспекция  труда</w:t>
      </w:r>
    </w:p>
    <w:sectPr w:rsidR="0082555B" w:rsidRPr="002B019C" w:rsidSect="0082555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0178F7"/>
    <w:rsid w:val="000178F7"/>
    <w:rsid w:val="002B019C"/>
    <w:rsid w:val="0082555B"/>
    <w:rsid w:val="00887F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555B"/>
  </w:style>
  <w:style w:type="paragraph" w:styleId="1">
    <w:name w:val="heading 1"/>
    <w:basedOn w:val="a"/>
    <w:link w:val="10"/>
    <w:uiPriority w:val="9"/>
    <w:qFormat/>
    <w:rsid w:val="000178F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178F7"/>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0178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178F7"/>
    <w:rPr>
      <w:b/>
      <w:bCs/>
    </w:rPr>
  </w:style>
</w:styles>
</file>

<file path=word/webSettings.xml><?xml version="1.0" encoding="utf-8"?>
<w:webSettings xmlns:r="http://schemas.openxmlformats.org/officeDocument/2006/relationships" xmlns:w="http://schemas.openxmlformats.org/wordprocessingml/2006/main">
  <w:divs>
    <w:div w:id="1510758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706</Words>
  <Characters>4026</Characters>
  <Application>Microsoft Office Word</Application>
  <DocSecurity>0</DocSecurity>
  <Lines>33</Lines>
  <Paragraphs>9</Paragraphs>
  <ScaleCrop>false</ScaleCrop>
  <Company>MultiDVD Team</Company>
  <LinksUpToDate>false</LinksUpToDate>
  <CharactersWithSpaces>4723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2018-01-22T06:54:00Z</dcterms:created>
  <dcterms:modified xsi:type="dcterms:W3CDTF">2018-02-08T10:19:00Z</dcterms:modified>
</cp:coreProperties>
</file>