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D3868" w14:textId="77777777" w:rsidR="00097F9F" w:rsidRPr="00097F9F" w:rsidRDefault="00097F9F" w:rsidP="00097F9F">
      <w:pPr>
        <w:shd w:val="clear" w:color="auto" w:fill="FFFFFF"/>
        <w:spacing w:after="0" w:line="49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097F9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Как разработать положение о СУОТ-2022: новые требования </w:t>
      </w:r>
    </w:p>
    <w:p w14:paraId="6819CAC4" w14:textId="77777777" w:rsidR="00097F9F" w:rsidRPr="0002560C" w:rsidRDefault="00097F9F" w:rsidP="00097F9F">
      <w:pPr>
        <w:shd w:val="clear" w:color="auto" w:fill="FFFFFF"/>
        <w:spacing w:after="0" w:line="390" w:lineRule="atLeast"/>
        <w:ind w:left="-851"/>
        <w:jc w:val="right"/>
        <w:textAlignment w:val="top"/>
        <w:rPr>
          <w:rFonts w:ascii="Times New Roman" w:eastAsia="Times New Roman" w:hAnsi="Times New Roman" w:cs="Times New Roman"/>
          <w:b/>
          <w:bCs/>
          <w:caps/>
          <w:spacing w:val="6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aps/>
          <w:spacing w:val="6"/>
          <w:sz w:val="20"/>
          <w:szCs w:val="20"/>
        </w:rPr>
        <w:t xml:space="preserve">информация от </w:t>
      </w:r>
      <w:r w:rsidRPr="0002560C">
        <w:rPr>
          <w:rFonts w:ascii="Times New Roman" w:eastAsia="Times New Roman" w:hAnsi="Times New Roman" w:cs="Times New Roman"/>
          <w:b/>
          <w:bCs/>
          <w:caps/>
          <w:spacing w:val="6"/>
          <w:sz w:val="20"/>
          <w:szCs w:val="20"/>
        </w:rPr>
        <w:t>09 ФЕВРАЛЯ 2022</w:t>
      </w:r>
      <w:r>
        <w:rPr>
          <w:rFonts w:ascii="Times New Roman" w:eastAsia="Times New Roman" w:hAnsi="Times New Roman" w:cs="Times New Roman"/>
          <w:b/>
          <w:bCs/>
          <w:caps/>
          <w:spacing w:val="6"/>
          <w:sz w:val="20"/>
          <w:szCs w:val="20"/>
        </w:rPr>
        <w:t>г.</w:t>
      </w:r>
    </w:p>
    <w:p w14:paraId="4084AB01" w14:textId="77777777" w:rsidR="00097F9F" w:rsidRPr="00ED3885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ED3885">
        <w:rPr>
          <w:rFonts w:ascii="Times New Roman" w:hAnsi="Times New Roman" w:cs="Times New Roman"/>
        </w:rPr>
        <w:t xml:space="preserve">С 1 марта 2022 года у каждого работодателя должно быть утверждено </w:t>
      </w:r>
      <w:r w:rsidRPr="00DD5123">
        <w:rPr>
          <w:rFonts w:ascii="Times New Roman" w:hAnsi="Times New Roman" w:cs="Times New Roman"/>
          <w:b/>
          <w:bCs/>
        </w:rPr>
        <w:t>Положение о системе управления охраной труда (далее – СУОТ)</w:t>
      </w:r>
      <w:r w:rsidRPr="00ED3885">
        <w:rPr>
          <w:rFonts w:ascii="Times New Roman" w:hAnsi="Times New Roman" w:cs="Times New Roman"/>
        </w:rPr>
        <w:t xml:space="preserve"> по новым правилам. Эти правила обязательны для всех в том случае, если у юридического лица работает хотя бы один работник по трудовому договору. </w:t>
      </w:r>
      <w:r w:rsidRPr="00ED3885">
        <w:rPr>
          <w:rFonts w:ascii="Times New Roman" w:eastAsia="Times New Roman" w:hAnsi="Times New Roman" w:cs="Times New Roman"/>
        </w:rPr>
        <w:t xml:space="preserve">Это требование закреплено в </w:t>
      </w:r>
      <w:r w:rsidRPr="00DD5123">
        <w:rPr>
          <w:rFonts w:ascii="Times New Roman" w:eastAsia="Times New Roman" w:hAnsi="Times New Roman" w:cs="Times New Roman"/>
          <w:b/>
          <w:bCs/>
        </w:rPr>
        <w:t xml:space="preserve">ст. 214 ТК РФ (в ред. </w:t>
      </w:r>
      <w:r>
        <w:rPr>
          <w:rFonts w:ascii="Times New Roman" w:eastAsia="Times New Roman" w:hAnsi="Times New Roman" w:cs="Times New Roman"/>
          <w:b/>
          <w:bCs/>
        </w:rPr>
        <w:t xml:space="preserve">ФЗ №311 от 2.06 2021г. </w:t>
      </w:r>
      <w:r w:rsidRPr="00DD5123">
        <w:rPr>
          <w:rFonts w:ascii="Times New Roman" w:eastAsia="Times New Roman" w:hAnsi="Times New Roman" w:cs="Times New Roman"/>
          <w:b/>
          <w:bCs/>
        </w:rPr>
        <w:t>с 01.03.2022)</w:t>
      </w:r>
      <w:r w:rsidRPr="00ED3885">
        <w:rPr>
          <w:rFonts w:ascii="Times New Roman" w:eastAsia="Times New Roman" w:hAnsi="Times New Roman" w:cs="Times New Roman"/>
        </w:rPr>
        <w:t xml:space="preserve"> как обязанность работодателя. Основная цель внедрения СУОТ на предприятии по приказу 776н </w:t>
      </w:r>
      <w:r>
        <w:rPr>
          <w:rFonts w:ascii="Times New Roman" w:eastAsia="Times New Roman" w:hAnsi="Times New Roman" w:cs="Times New Roman"/>
        </w:rPr>
        <w:t>Минтруда</w:t>
      </w:r>
      <w:r w:rsidRPr="00ED3885">
        <w:rPr>
          <w:rFonts w:ascii="Times New Roman" w:eastAsia="Times New Roman" w:hAnsi="Times New Roman" w:cs="Times New Roman"/>
        </w:rPr>
        <w:t xml:space="preserve">— управление профессиональными рисками на рабочих местах, исключение или минимизации их последствий. </w:t>
      </w:r>
    </w:p>
    <w:p w14:paraId="3CA10B1F" w14:textId="77777777" w:rsidR="00097F9F" w:rsidRPr="00DD5123" w:rsidRDefault="00097F9F" w:rsidP="00097F9F">
      <w:pPr>
        <w:pStyle w:val="a3"/>
        <w:rPr>
          <w:rFonts w:ascii="Times New Roman" w:hAnsi="Times New Roman" w:cs="Times New Roman"/>
          <w:b/>
          <w:bCs/>
          <w:lang w:eastAsia="ru-RU"/>
        </w:rPr>
      </w:pPr>
      <w:r w:rsidRPr="00DD5123">
        <w:rPr>
          <w:rFonts w:ascii="Times New Roman" w:hAnsi="Times New Roman" w:cs="Times New Roman"/>
          <w:b/>
          <w:bCs/>
          <w:lang w:eastAsia="ru-RU"/>
        </w:rPr>
        <w:t>Как разработать Положение о СУОТ, и почему нужно переделать прежнее.</w:t>
      </w:r>
    </w:p>
    <w:p w14:paraId="0934823A" w14:textId="77777777" w:rsidR="00097F9F" w:rsidRPr="00ED3885" w:rsidRDefault="00097F9F" w:rsidP="00097F9F">
      <w:pPr>
        <w:pStyle w:val="a3"/>
        <w:rPr>
          <w:rFonts w:ascii="Times New Roman" w:hAnsi="Times New Roman" w:cs="Times New Roman"/>
          <w:lang w:eastAsia="ru-RU"/>
        </w:rPr>
      </w:pPr>
      <w:r w:rsidRPr="00ED3885">
        <w:rPr>
          <w:rFonts w:ascii="Times New Roman" w:hAnsi="Times New Roman" w:cs="Times New Roman"/>
          <w:lang w:eastAsia="ru-RU"/>
        </w:rPr>
        <w:t xml:space="preserve">До 1 марта 2022 года действовало Типовое положение о СУОТ, утвержденное приказом Минтруда России </w:t>
      </w:r>
      <w:r w:rsidRPr="001E77CA">
        <w:rPr>
          <w:rFonts w:ascii="Times New Roman" w:hAnsi="Times New Roman" w:cs="Times New Roman"/>
          <w:b/>
          <w:bCs/>
          <w:lang w:eastAsia="ru-RU"/>
        </w:rPr>
        <w:t>от 19.08.2016 № 438н.</w:t>
      </w:r>
      <w:r w:rsidRPr="00ED3885">
        <w:rPr>
          <w:rFonts w:ascii="Times New Roman" w:hAnsi="Times New Roman" w:cs="Times New Roman"/>
          <w:lang w:eastAsia="ru-RU"/>
        </w:rPr>
        <w:t xml:space="preserve"> Этот документ утрачивает силу с 1 марта 2022 года в связи с изданием </w:t>
      </w:r>
      <w:hyperlink r:id="rId5" w:history="1">
        <w:r w:rsidRPr="001E77CA">
          <w:rPr>
            <w:rFonts w:ascii="Times New Roman" w:hAnsi="Times New Roman" w:cs="Times New Roman"/>
            <w:b/>
            <w:bCs/>
            <w:u w:val="single"/>
            <w:lang w:eastAsia="ru-RU"/>
          </w:rPr>
          <w:t>Приказа Минтруда России от 29.10.2021 № 776н</w:t>
        </w:r>
      </w:hyperlink>
      <w:r w:rsidRPr="001E77CA">
        <w:rPr>
          <w:rFonts w:ascii="Times New Roman" w:hAnsi="Times New Roman" w:cs="Times New Roman"/>
          <w:b/>
          <w:bCs/>
          <w:lang w:eastAsia="ru-RU"/>
        </w:rPr>
        <w:t>,</w:t>
      </w:r>
      <w:r w:rsidRPr="00ED3885">
        <w:rPr>
          <w:rFonts w:ascii="Times New Roman" w:hAnsi="Times New Roman" w:cs="Times New Roman"/>
          <w:lang w:eastAsia="ru-RU"/>
        </w:rPr>
        <w:t xml:space="preserve"> утвердившего новое Примерное положение о системе управления охраной труда.</w:t>
      </w:r>
    </w:p>
    <w:p w14:paraId="3E749601" w14:textId="77777777" w:rsidR="00097F9F" w:rsidRPr="00ED3885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1E77CA">
        <w:rPr>
          <w:rFonts w:ascii="Times New Roman" w:eastAsia="Times New Roman" w:hAnsi="Times New Roman" w:cs="Times New Roman"/>
          <w:b/>
        </w:rPr>
        <w:t>Примерное в данном случае не означает рекомендованное.</w:t>
      </w:r>
      <w:r w:rsidRPr="00ED3885">
        <w:rPr>
          <w:rFonts w:ascii="Times New Roman" w:eastAsia="Times New Roman" w:hAnsi="Times New Roman" w:cs="Times New Roman"/>
          <w:bCs/>
        </w:rPr>
        <w:t xml:space="preserve"> Работодатель, в зависимости от размеров численности работников, их рисков должен разработать Положение, отвечающее изложенной структуре. Например, для организации, в котором числятся до 15 работающих, оно может быть в </w:t>
      </w:r>
      <w:proofErr w:type="spellStart"/>
      <w:r w:rsidRPr="00ED3885">
        <w:rPr>
          <w:rFonts w:ascii="Times New Roman" w:eastAsia="Times New Roman" w:hAnsi="Times New Roman" w:cs="Times New Roman"/>
          <w:bCs/>
        </w:rPr>
        <w:t>лайт</w:t>
      </w:r>
      <w:proofErr w:type="spellEnd"/>
      <w:r w:rsidRPr="00ED3885">
        <w:rPr>
          <w:rFonts w:ascii="Times New Roman" w:eastAsia="Times New Roman" w:hAnsi="Times New Roman" w:cs="Times New Roman"/>
          <w:bCs/>
        </w:rPr>
        <w:t>-версии. Для остальных работодателей, структура должна быть полноразмерной.</w:t>
      </w:r>
    </w:p>
    <w:p w14:paraId="19AB8147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D5123">
        <w:rPr>
          <w:rFonts w:ascii="Times New Roman" w:eastAsia="Times New Roman" w:hAnsi="Times New Roman" w:cs="Times New Roman"/>
          <w:b/>
        </w:rPr>
        <w:t>Разница в двух Положениях о СУОТ грандиозная.</w:t>
      </w:r>
      <w:r w:rsidRPr="00ED3885">
        <w:rPr>
          <w:rFonts w:ascii="Times New Roman" w:eastAsia="Times New Roman" w:hAnsi="Times New Roman" w:cs="Times New Roman"/>
          <w:bCs/>
        </w:rPr>
        <w:t xml:space="preserve"> Эксперты по ОТ попробовали на практике «дописать» </w:t>
      </w:r>
      <w:r w:rsidRPr="00DB2059">
        <w:rPr>
          <w:rFonts w:ascii="Times New Roman" w:eastAsia="Times New Roman" w:hAnsi="Times New Roman" w:cs="Times New Roman"/>
          <w:bCs/>
        </w:rPr>
        <w:t>разделы, но ничего не вышло, так как Примерное положение № 776н полностью построено на обновленной версии Трудового кодекса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DB2059">
        <w:rPr>
          <w:rFonts w:ascii="Times New Roman" w:eastAsia="Times New Roman" w:hAnsi="Times New Roman" w:cs="Times New Roman"/>
          <w:bCs/>
        </w:rPr>
        <w:t>(ФЗ №311 от 2.0</w:t>
      </w:r>
      <w:r>
        <w:rPr>
          <w:rFonts w:ascii="Times New Roman" w:eastAsia="Times New Roman" w:hAnsi="Times New Roman" w:cs="Times New Roman"/>
          <w:bCs/>
        </w:rPr>
        <w:t>6</w:t>
      </w:r>
      <w:r w:rsidRPr="00DB2059">
        <w:rPr>
          <w:rFonts w:ascii="Times New Roman" w:eastAsia="Times New Roman" w:hAnsi="Times New Roman" w:cs="Times New Roman"/>
          <w:bCs/>
        </w:rPr>
        <w:t>.2021г.), тогда как в положения о СУОТ, разработанные по приказу Минтруда № 438н от 19.08.2016г. выстроены по устаревшей версии, и в каждом разделе уже написанных положений о СУОТ даются отсылки на нормативные правовые акты, которые утрачивают силу с 1 января или 1 марта 2022года, или на рекомендации Минтруда.</w:t>
      </w:r>
    </w:p>
    <w:p w14:paraId="638B3D42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Times New Roman" w:eastAsia="Times New Roman" w:hAnsi="Times New Roman" w:cs="Times New Roman"/>
          <w:bCs/>
        </w:rPr>
        <w:t>Так, с 1 марта 2022 года больше не будет заигрываний с работодателем – провести ему оценку рисков, или нет, написать ему в инструкции по охране труда уровни опасностей, или не нужно, указать в Положении о СУОТ режим труда и отдыха, порядок информирования работников об условиях труда, порядок проведения расследования микротравм, или не нужно. </w:t>
      </w:r>
    </w:p>
    <w:p w14:paraId="6FB9FD37" w14:textId="77777777" w:rsidR="00097F9F" w:rsidRPr="00DB2059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</w:rPr>
      </w:pPr>
      <w:r w:rsidRPr="00DB2059">
        <w:rPr>
          <w:rFonts w:ascii="Times New Roman" w:eastAsia="Times New Roman" w:hAnsi="Times New Roman" w:cs="Times New Roman"/>
          <w:b/>
        </w:rPr>
        <w:t>Основные элементы системы:</w:t>
      </w:r>
    </w:p>
    <w:p w14:paraId="4D342AEE" w14:textId="77777777" w:rsidR="00097F9F" w:rsidRPr="00DD5123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</w:rPr>
      </w:pPr>
      <w:r w:rsidRPr="00DB2059">
        <w:rPr>
          <w:rFonts w:ascii="Times New Roman" w:eastAsia="Times New Roman" w:hAnsi="Times New Roman" w:cs="Times New Roman"/>
          <w:b/>
          <w:bCs/>
        </w:rPr>
        <w:t xml:space="preserve">1. </w:t>
      </w:r>
      <w:proofErr w:type="spellStart"/>
      <w:r w:rsidRPr="00DB2059">
        <w:rPr>
          <w:rFonts w:ascii="Times New Roman" w:eastAsia="Times New Roman" w:hAnsi="Times New Roman" w:cs="Times New Roman"/>
          <w:b/>
          <w:bCs/>
        </w:rPr>
        <w:t>Оргструктура</w:t>
      </w:r>
      <w:proofErr w:type="spellEnd"/>
      <w:r w:rsidRPr="00DB2059">
        <w:rPr>
          <w:rFonts w:ascii="Times New Roman" w:eastAsia="Times New Roman" w:hAnsi="Times New Roman" w:cs="Times New Roman"/>
          <w:b/>
          <w:bCs/>
        </w:rPr>
        <w:t>.</w:t>
      </w:r>
      <w:r w:rsidRPr="00DB2059">
        <w:rPr>
          <w:rFonts w:ascii="Times New Roman" w:eastAsia="Times New Roman" w:hAnsi="Times New Roman" w:cs="Times New Roman"/>
        </w:rPr>
        <w:t> </w:t>
      </w:r>
      <w:r w:rsidRPr="00DD5123">
        <w:rPr>
          <w:rFonts w:ascii="Times New Roman" w:eastAsia="Times New Roman" w:hAnsi="Times New Roman" w:cs="Times New Roman"/>
          <w:b/>
          <w:bCs/>
        </w:rPr>
        <w:t>Обязанности и ответственность в области охраны труда распределяют на всех уровнях управления — от руководителей до отдельных работников.</w:t>
      </w:r>
    </w:p>
    <w:p w14:paraId="655FC15A" w14:textId="77777777" w:rsidR="00097F9F" w:rsidRPr="00DB2059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  <w:b/>
          <w:bCs/>
        </w:rPr>
        <w:t>2. Документы.</w:t>
      </w:r>
      <w:r w:rsidRPr="00DB2059">
        <w:rPr>
          <w:rFonts w:ascii="Times New Roman" w:eastAsia="Times New Roman" w:hAnsi="Times New Roman" w:cs="Times New Roman"/>
        </w:rPr>
        <w:t> Сюда входят локальные нормативные акты, приказы, планы мероприятий, отчетная информация. Примерное положение о СУОТ, в основном, содержит рекомендации для работодателей, но в нем есть и требования об обязательных документах.</w:t>
      </w:r>
    </w:p>
    <w:p w14:paraId="2589922F" w14:textId="77777777" w:rsidR="00097F9F" w:rsidRPr="00DB2059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  <w:b/>
          <w:bCs/>
        </w:rPr>
        <w:t>3. Мероприятия СУОТ и оценка ее эффективности.</w:t>
      </w:r>
      <w:r w:rsidRPr="00DB2059">
        <w:rPr>
          <w:rFonts w:ascii="Times New Roman" w:eastAsia="Times New Roman" w:hAnsi="Times New Roman" w:cs="Times New Roman"/>
        </w:rPr>
        <w:t> Приказ 776н, по сути, описывает системный подход к разработке и улучшению охраны труда на предприятии: </w:t>
      </w:r>
    </w:p>
    <w:p w14:paraId="29B9CB8C" w14:textId="77777777" w:rsidR="00097F9F" w:rsidRPr="001E77CA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E77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«Оцениваем риски →Планируем управление ими → Исполняем мероприятия → Оцениваем результаты→ Корректируем планы»</w:t>
      </w:r>
      <w:r w:rsidRPr="001E77C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57C295B8" w14:textId="77777777" w:rsidR="00097F9F" w:rsidRPr="00DB2059" w:rsidRDefault="00097F9F" w:rsidP="00097F9F">
      <w:pPr>
        <w:shd w:val="clear" w:color="auto" w:fill="FFFFFF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</w:rPr>
      </w:pPr>
      <w:r w:rsidRPr="00DB2059">
        <w:rPr>
          <w:rFonts w:ascii="Times New Roman" w:eastAsia="Times New Roman" w:hAnsi="Times New Roman" w:cs="Times New Roman"/>
          <w:b/>
          <w:bCs/>
        </w:rPr>
        <w:t>Обязательные документы в СУОТ</w:t>
      </w:r>
    </w:p>
    <w:p w14:paraId="5EF6A835" w14:textId="77777777" w:rsidR="00097F9F" w:rsidRPr="00DB2059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Внедрение системы управления охраной труда начинают с разработки </w:t>
      </w:r>
      <w:r w:rsidRPr="00DB2059">
        <w:rPr>
          <w:rFonts w:ascii="Times New Roman" w:eastAsia="Times New Roman" w:hAnsi="Times New Roman" w:cs="Times New Roman"/>
          <w:b/>
          <w:bCs/>
        </w:rPr>
        <w:t>Положения о СУОТ</w:t>
      </w:r>
      <w:r w:rsidRPr="00DB2059">
        <w:rPr>
          <w:rFonts w:ascii="Times New Roman" w:eastAsia="Times New Roman" w:hAnsi="Times New Roman" w:cs="Times New Roman"/>
        </w:rPr>
        <w:t> — локального нормативного акта, в котором устанавливаются структура и порядок функционирования системы. Документ:</w:t>
      </w:r>
    </w:p>
    <w:p w14:paraId="379FD677" w14:textId="77777777" w:rsidR="00097F9F" w:rsidRPr="00DB2059" w:rsidRDefault="00097F9F" w:rsidP="00097F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направлен на достижение результатов в соответствии с принятой у работодателя Политикой в области охраны труда (п. 4 Примерного положения);</w:t>
      </w:r>
    </w:p>
    <w:p w14:paraId="09F36B93" w14:textId="77777777" w:rsidR="00097F9F" w:rsidRPr="00DB2059" w:rsidRDefault="00097F9F" w:rsidP="00097F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распределяет полномочия и ответственность руководителей организации, структурных подразделений, работников (п. 12, 13);</w:t>
      </w:r>
    </w:p>
    <w:p w14:paraId="5A729FCC" w14:textId="77777777" w:rsidR="00097F9F" w:rsidRPr="00DB2059" w:rsidRDefault="00097F9F" w:rsidP="00097F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содержит порядок информирования персонала и порядок взаимодействия (п. 14-16, 44-46);</w:t>
      </w:r>
    </w:p>
    <w:p w14:paraId="7A693431" w14:textId="77777777" w:rsidR="00097F9F" w:rsidRPr="00DB2059" w:rsidRDefault="00097F9F" w:rsidP="00097F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устанавливает основные процессы охраны труда у работодателя (п. 47, 54);</w:t>
      </w:r>
    </w:p>
    <w:p w14:paraId="310428E6" w14:textId="77777777" w:rsidR="00097F9F" w:rsidRPr="00DB2059" w:rsidRDefault="00097F9F" w:rsidP="00097F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определяет порядок контроля и оценки результативности СУОТ (п. 61, 62).</w:t>
      </w:r>
    </w:p>
    <w:p w14:paraId="07A1C504" w14:textId="77777777" w:rsidR="00097F9F" w:rsidRPr="00694889" w:rsidRDefault="00097F9F" w:rsidP="00097F9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</w:rPr>
      </w:pPr>
      <w:r w:rsidRPr="00694889">
        <w:rPr>
          <w:rFonts w:ascii="Times New Roman" w:eastAsia="Times New Roman" w:hAnsi="Times New Roman" w:cs="Times New Roman"/>
          <w:b/>
          <w:bCs/>
        </w:rPr>
        <w:t>При разработке Положения учитывают:</w:t>
      </w:r>
    </w:p>
    <w:p w14:paraId="640FEC8A" w14:textId="77777777" w:rsidR="00097F9F" w:rsidRPr="00DB2059" w:rsidRDefault="00097F9F" w:rsidP="00097F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виды деятельности организации, государственные нормативные требования к ним;</w:t>
      </w:r>
    </w:p>
    <w:p w14:paraId="51F24BEA" w14:textId="77777777" w:rsidR="00097F9F" w:rsidRPr="00DB2059" w:rsidRDefault="00097F9F" w:rsidP="00097F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lastRenderedPageBreak/>
        <w:t xml:space="preserve">численность персонала и </w:t>
      </w:r>
      <w:proofErr w:type="spellStart"/>
      <w:r w:rsidRPr="00DB2059">
        <w:rPr>
          <w:rFonts w:ascii="Times New Roman" w:eastAsia="Times New Roman" w:hAnsi="Times New Roman" w:cs="Times New Roman"/>
        </w:rPr>
        <w:t>оргструктуру</w:t>
      </w:r>
      <w:proofErr w:type="spellEnd"/>
      <w:r w:rsidRPr="00DB2059">
        <w:rPr>
          <w:rFonts w:ascii="Times New Roman" w:eastAsia="Times New Roman" w:hAnsi="Times New Roman" w:cs="Times New Roman"/>
        </w:rPr>
        <w:t>;</w:t>
      </w:r>
    </w:p>
    <w:p w14:paraId="57572B6B" w14:textId="77777777" w:rsidR="00097F9F" w:rsidRPr="00DB2059" w:rsidRDefault="00097F9F" w:rsidP="00097F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принятые обязательства работодателя по межгосударственным, межнациональным и национальным стандартам в области охраны труда;</w:t>
      </w:r>
    </w:p>
    <w:p w14:paraId="462998CA" w14:textId="77777777" w:rsidR="00097F9F" w:rsidRPr="00DB2059" w:rsidRDefault="00097F9F" w:rsidP="00097F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 xml:space="preserve">наличие на предприятии рабочих мест с вредными и опасными факторами (приложение 1 к Примерному положению), работ повышенной опасности (приложение 2) — результаты оценки </w:t>
      </w:r>
      <w:proofErr w:type="spellStart"/>
      <w:r w:rsidRPr="00DB2059">
        <w:rPr>
          <w:rFonts w:ascii="Times New Roman" w:eastAsia="Times New Roman" w:hAnsi="Times New Roman" w:cs="Times New Roman"/>
        </w:rPr>
        <w:t>профрисков</w:t>
      </w:r>
      <w:proofErr w:type="spellEnd"/>
      <w:r w:rsidRPr="00DB2059">
        <w:rPr>
          <w:rFonts w:ascii="Times New Roman" w:eastAsia="Times New Roman" w:hAnsi="Times New Roman" w:cs="Times New Roman"/>
        </w:rPr>
        <w:t xml:space="preserve"> и специальной оценки условий труда.</w:t>
      </w:r>
    </w:p>
    <w:p w14:paraId="44D74CF5" w14:textId="77777777" w:rsidR="00097F9F" w:rsidRPr="00DB2059" w:rsidRDefault="00097F9F" w:rsidP="00097F9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  <w:r w:rsidRPr="00DB2059">
        <w:rPr>
          <w:rFonts w:ascii="Times New Roman" w:eastAsia="Times New Roman" w:hAnsi="Times New Roman" w:cs="Times New Roman"/>
          <w:bCs/>
        </w:rPr>
        <w:t>Приказ № 776н содержит нормативные правовые требования к структуре Положения о СУОТ и содержанию разделов этого положения.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DB2059">
        <w:rPr>
          <w:rFonts w:ascii="Times New Roman" w:eastAsia="Times New Roman" w:hAnsi="Times New Roman" w:cs="Times New Roman"/>
          <w:bCs/>
        </w:rPr>
        <w:t>Структура нового Положения о СУОТ, в которой указали, какую структуру нужно соблюдать в Положении о СУОТ с 1 марта 2022 года.</w:t>
      </w:r>
    </w:p>
    <w:p w14:paraId="12B02919" w14:textId="77777777" w:rsidR="00097F9F" w:rsidRPr="00BF2415" w:rsidRDefault="00097F9F" w:rsidP="00097F9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B25729C" w14:textId="77777777" w:rsidR="00097F9F" w:rsidRPr="009F3CB7" w:rsidRDefault="00097F9F" w:rsidP="00097F9F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3CB7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FF5DDA3" wp14:editId="265BD8F8">
            <wp:extent cx="6205727" cy="4095750"/>
            <wp:effectExtent l="0" t="0" r="0" b="0"/>
            <wp:docPr id="2" name="Рисунок 2" descr="Структура нового Положения о СУ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руктура нового Положения о СУО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853" cy="411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A8BEF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Times New Roman" w:eastAsia="Times New Roman" w:hAnsi="Times New Roman" w:cs="Times New Roman"/>
          <w:bCs/>
        </w:rPr>
        <w:t>Что нужно указать и учесть в каждом из разделов документа.</w:t>
      </w:r>
    </w:p>
    <w:p w14:paraId="47C731AE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Segoe UI Symbol" w:eastAsia="Times New Roman" w:hAnsi="Segoe UI Symbol" w:cs="Times New Roman"/>
          <w:bCs/>
        </w:rPr>
        <w:t>➤</w:t>
      </w:r>
      <w:r w:rsidRPr="00DB2059">
        <w:rPr>
          <w:rFonts w:ascii="Times New Roman" w:eastAsia="Times New Roman" w:hAnsi="Times New Roman" w:cs="Times New Roman"/>
          <w:bCs/>
        </w:rPr>
        <w:t> </w:t>
      </w:r>
      <w:r w:rsidRPr="00DB2059">
        <w:rPr>
          <w:rFonts w:ascii="Times New Roman" w:eastAsia="Times New Roman" w:hAnsi="Times New Roman" w:cs="Times New Roman"/>
          <w:b/>
          <w:bCs/>
        </w:rPr>
        <w:t>Общие положения.</w:t>
      </w:r>
      <w:r w:rsidRPr="00DB2059">
        <w:rPr>
          <w:rFonts w:ascii="Times New Roman" w:eastAsia="Times New Roman" w:hAnsi="Times New Roman" w:cs="Times New Roman"/>
          <w:bCs/>
        </w:rPr>
        <w:t> В этом разделе укажите, что Положение действует на всех работающих в организации и сотрудников подрядных организаций, работающих территориях и в зданиях, помещениях Работодателя. Неплохо прописать здесь об ответственности за неисполнение разделов положений. Например, если у вас трудятся подрядчики, а ваш заместитель по АХО не хочет потребовать с них документы по охране труда, он нарушает требования ЛНА, и его может привлечь к дисциплинарной ответственности. Это всегда лучше, чем потом директора и этого заместителя по АХО привлекут к уголовной или административной ответственности.</w:t>
      </w:r>
    </w:p>
    <w:p w14:paraId="3FC9C298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Segoe UI Symbol" w:eastAsia="Times New Roman" w:hAnsi="Segoe UI Symbol" w:cs="Times New Roman"/>
          <w:bCs/>
        </w:rPr>
        <w:t>➤</w:t>
      </w:r>
      <w:r w:rsidRPr="00DB2059">
        <w:rPr>
          <w:rFonts w:ascii="Times New Roman" w:eastAsia="Times New Roman" w:hAnsi="Times New Roman" w:cs="Times New Roman"/>
          <w:bCs/>
        </w:rPr>
        <w:t> </w:t>
      </w:r>
      <w:r w:rsidRPr="00DB2059">
        <w:rPr>
          <w:rFonts w:ascii="Times New Roman" w:eastAsia="Times New Roman" w:hAnsi="Times New Roman" w:cs="Times New Roman"/>
          <w:b/>
          <w:bCs/>
        </w:rPr>
        <w:t>Политика и цели по охране труда.</w:t>
      </w:r>
      <w:r w:rsidRPr="00DB2059">
        <w:rPr>
          <w:rFonts w:ascii="Times New Roman" w:eastAsia="Times New Roman" w:hAnsi="Times New Roman" w:cs="Times New Roman"/>
          <w:bCs/>
        </w:rPr>
        <w:t xml:space="preserve"> </w:t>
      </w:r>
      <w:r w:rsidRPr="00DB2059">
        <w:rPr>
          <w:rFonts w:ascii="Times New Roman" w:eastAsia="Times New Roman" w:hAnsi="Times New Roman" w:cs="Times New Roman"/>
        </w:rPr>
        <w:t>Все работодатели утверждают </w:t>
      </w:r>
      <w:r w:rsidRPr="00DB2059">
        <w:rPr>
          <w:rFonts w:ascii="Times New Roman" w:eastAsia="Times New Roman" w:hAnsi="Times New Roman" w:cs="Times New Roman"/>
          <w:b/>
          <w:bCs/>
        </w:rPr>
        <w:t>Политику организации в области охраны труда</w:t>
      </w:r>
      <w:r w:rsidRPr="00DB2059">
        <w:rPr>
          <w:rFonts w:ascii="Times New Roman" w:eastAsia="Times New Roman" w:hAnsi="Times New Roman" w:cs="Times New Roman"/>
        </w:rPr>
        <w:t> (п. 4, 9). Локальный акт содержит:</w:t>
      </w:r>
    </w:p>
    <w:p w14:paraId="3A3B07A7" w14:textId="77777777" w:rsidR="00097F9F" w:rsidRPr="00DB2059" w:rsidRDefault="00097F9F" w:rsidP="00097F9F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  <w:b/>
          <w:bCs/>
        </w:rPr>
        <w:t>цели и мероприятия</w:t>
      </w:r>
      <w:r w:rsidRPr="00DB2059">
        <w:rPr>
          <w:rFonts w:ascii="Times New Roman" w:eastAsia="Times New Roman" w:hAnsi="Times New Roman" w:cs="Times New Roman"/>
        </w:rPr>
        <w:t> по защите жизни и здоровья работников;</w:t>
      </w:r>
    </w:p>
    <w:p w14:paraId="05A1619F" w14:textId="77777777" w:rsidR="00097F9F" w:rsidRPr="00DB2059" w:rsidRDefault="00097F9F" w:rsidP="00097F9F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публичную декларацию руководства о намерении соблюдать государственные нормативные требования в области охраны труда, положения стандартов безопасности труда;</w:t>
      </w:r>
    </w:p>
    <w:p w14:paraId="1B2ABCF9" w14:textId="77777777" w:rsidR="00097F9F" w:rsidRPr="00DB2059" w:rsidRDefault="00097F9F" w:rsidP="00097F9F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обязательства работодателя по устранению или снижению уровня опасностей на рабочих местах (</w:t>
      </w:r>
      <w:proofErr w:type="spellStart"/>
      <w:r w:rsidRPr="00DB2059">
        <w:rPr>
          <w:rFonts w:ascii="Times New Roman" w:eastAsia="Times New Roman" w:hAnsi="Times New Roman" w:cs="Times New Roman"/>
        </w:rPr>
        <w:t>профрисков</w:t>
      </w:r>
      <w:proofErr w:type="spellEnd"/>
      <w:r w:rsidRPr="00DB2059">
        <w:rPr>
          <w:rFonts w:ascii="Times New Roman" w:eastAsia="Times New Roman" w:hAnsi="Times New Roman" w:cs="Times New Roman"/>
        </w:rPr>
        <w:t>); улучшению функционирования СУОТ.</w:t>
      </w:r>
    </w:p>
    <w:p w14:paraId="51A05660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694889">
        <w:rPr>
          <w:rFonts w:ascii="Times New Roman" w:eastAsia="Times New Roman" w:hAnsi="Times New Roman" w:cs="Times New Roman"/>
          <w:b/>
          <w:bCs/>
        </w:rPr>
        <w:t xml:space="preserve">Политика </w:t>
      </w:r>
      <w:r w:rsidRPr="00DB2059">
        <w:rPr>
          <w:rFonts w:ascii="Times New Roman" w:eastAsia="Times New Roman" w:hAnsi="Times New Roman" w:cs="Times New Roman"/>
        </w:rPr>
        <w:t xml:space="preserve">— локальный нормативный акт в области охраны труда. Ее обязательно согласовывают с </w:t>
      </w:r>
      <w:r w:rsidRPr="00694889">
        <w:rPr>
          <w:rFonts w:ascii="Times New Roman" w:eastAsia="Times New Roman" w:hAnsi="Times New Roman" w:cs="Times New Roman"/>
          <w:b/>
          <w:bCs/>
        </w:rPr>
        <w:t>профсоюзом в порядке,</w:t>
      </w:r>
      <w:r w:rsidRPr="00DB2059">
        <w:rPr>
          <w:rFonts w:ascii="Times New Roman" w:eastAsia="Times New Roman" w:hAnsi="Times New Roman" w:cs="Times New Roman"/>
        </w:rPr>
        <w:t xml:space="preserve"> установленном ст. 372 ТК РФ. Это требование закреплено в ст. 214 ТК РФ, п. 10 Примерного положения.</w:t>
      </w:r>
      <w:r w:rsidRPr="00DB2059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0F1E8A61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  <w:b/>
          <w:bCs/>
        </w:rPr>
        <w:t>Цели</w:t>
      </w:r>
      <w:r w:rsidRPr="00DB2059">
        <w:rPr>
          <w:rFonts w:ascii="Times New Roman" w:eastAsia="Times New Roman" w:hAnsi="Times New Roman" w:cs="Times New Roman"/>
        </w:rPr>
        <w:t xml:space="preserve"> — конкретные результаты, которые планирует достичь работодатель для реализации </w:t>
      </w:r>
      <w:r w:rsidRPr="00694889">
        <w:rPr>
          <w:rFonts w:ascii="Times New Roman" w:eastAsia="Times New Roman" w:hAnsi="Times New Roman" w:cs="Times New Roman"/>
          <w:b/>
          <w:bCs/>
        </w:rPr>
        <w:t>Политики</w:t>
      </w:r>
      <w:r w:rsidRPr="00DB2059">
        <w:rPr>
          <w:rFonts w:ascii="Times New Roman" w:eastAsia="Times New Roman" w:hAnsi="Times New Roman" w:cs="Times New Roman"/>
        </w:rPr>
        <w:t xml:space="preserve">. Они должны быть измеримы. Например, «Обучить весь персонал по нормативным </w:t>
      </w:r>
      <w:r w:rsidRPr="00DB2059">
        <w:rPr>
          <w:rFonts w:ascii="Times New Roman" w:eastAsia="Times New Roman" w:hAnsi="Times New Roman" w:cs="Times New Roman"/>
        </w:rPr>
        <w:lastRenderedPageBreak/>
        <w:t xml:space="preserve">требованиям»— плохая цель, потому что ее невозможно оценить количественно. Пример хорошего планирования: «Обучить в 2022 году без отрыва от производства </w:t>
      </w:r>
      <w:r>
        <w:rPr>
          <w:rFonts w:ascii="Times New Roman" w:eastAsia="Times New Roman" w:hAnsi="Times New Roman" w:cs="Times New Roman"/>
        </w:rPr>
        <w:t>25</w:t>
      </w:r>
      <w:r w:rsidRPr="00DB2059">
        <w:rPr>
          <w:rFonts w:ascii="Times New Roman" w:eastAsia="Times New Roman" w:hAnsi="Times New Roman" w:cs="Times New Roman"/>
        </w:rPr>
        <w:t xml:space="preserve"> чел., с отрывом от производства — 3 чел.».</w:t>
      </w:r>
    </w:p>
    <w:p w14:paraId="21AF5520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Минтруд в приказе 776н рекомендует:</w:t>
      </w:r>
    </w:p>
    <w:p w14:paraId="5E6174B4" w14:textId="77777777" w:rsidR="00097F9F" w:rsidRPr="00DB2059" w:rsidRDefault="00097F9F" w:rsidP="00097F9F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 xml:space="preserve">планировать цели по результатам оценки </w:t>
      </w:r>
      <w:proofErr w:type="spellStart"/>
      <w:r w:rsidRPr="00DB2059">
        <w:rPr>
          <w:rFonts w:ascii="Times New Roman" w:eastAsia="Times New Roman" w:hAnsi="Times New Roman" w:cs="Times New Roman"/>
        </w:rPr>
        <w:t>профрисков</w:t>
      </w:r>
      <w:proofErr w:type="spellEnd"/>
      <w:r w:rsidRPr="00DB2059">
        <w:rPr>
          <w:rFonts w:ascii="Times New Roman" w:eastAsia="Times New Roman" w:hAnsi="Times New Roman" w:cs="Times New Roman"/>
        </w:rPr>
        <w:t>;</w:t>
      </w:r>
    </w:p>
    <w:p w14:paraId="5BC7138D" w14:textId="77777777" w:rsidR="00097F9F" w:rsidRPr="00DB2059" w:rsidRDefault="00097F9F" w:rsidP="00097F9F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учитывать мнение профсоюза и работников (п. 38);</w:t>
      </w:r>
    </w:p>
    <w:p w14:paraId="7F45F337" w14:textId="77777777" w:rsidR="00097F9F" w:rsidRPr="00DB2059" w:rsidRDefault="00097F9F" w:rsidP="00097F9F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при необходимости, ежегодно пересматривать цели по итогам оценки функционирования СУОТ (п. 39).</w:t>
      </w:r>
    </w:p>
    <w:p w14:paraId="399093DF" w14:textId="77777777" w:rsidR="00097F9F" w:rsidRPr="00DB2059" w:rsidRDefault="00097F9F" w:rsidP="00097F9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  <w:i/>
          <w:iCs/>
        </w:rPr>
        <w:t>Минтруд рекомендует разрабатывать СУОТ при непосредственном участии работников и профсоюза, в том числе, путем создания комитетов по охране труда (п. 15). Примерное положение о комитете (комиссии) по охране труда в ред. приказа Минтруда от 22.09.2021 № 650н действует с 1 марта 2022 года.</w:t>
      </w:r>
    </w:p>
    <w:p w14:paraId="7A859478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Segoe UI Symbol" w:eastAsia="Times New Roman" w:hAnsi="Segoe UI Symbol" w:cs="Times New Roman"/>
          <w:bCs/>
        </w:rPr>
        <w:t>➤</w:t>
      </w:r>
      <w:r w:rsidRPr="00DB2059">
        <w:rPr>
          <w:rFonts w:ascii="Times New Roman" w:eastAsia="Times New Roman" w:hAnsi="Times New Roman" w:cs="Times New Roman"/>
          <w:bCs/>
        </w:rPr>
        <w:t> </w:t>
      </w:r>
      <w:r w:rsidRPr="00DB2059">
        <w:rPr>
          <w:rFonts w:ascii="Times New Roman" w:eastAsia="Times New Roman" w:hAnsi="Times New Roman" w:cs="Times New Roman"/>
          <w:b/>
          <w:bCs/>
        </w:rPr>
        <w:t>Планирование и контроль реализации мероприятий по охране труда, улучшений функционирования СУОТ.</w:t>
      </w:r>
      <w:r w:rsidRPr="00DB2059">
        <w:rPr>
          <w:rFonts w:ascii="Times New Roman" w:eastAsia="Times New Roman" w:hAnsi="Times New Roman" w:cs="Times New Roman"/>
          <w:bCs/>
        </w:rPr>
        <w:t> </w:t>
      </w:r>
      <w:r w:rsidRPr="00DB2059">
        <w:rPr>
          <w:rFonts w:ascii="Times New Roman" w:eastAsia="Times New Roman" w:hAnsi="Times New Roman" w:cs="Times New Roman"/>
        </w:rPr>
        <w:t>Мероприятия СУОТ планируют по результатам оценки профессиональных рисков (п. 17). Работодатель обязан систематически выявлять опасности на рабочих местах, проводить их регулярный анализ и оценку (ст. 214 ТК РФ, п. 25 Примерного положения). Он может проводить процедуру самостоятельно или поручить ее экспертной организации.</w:t>
      </w:r>
    </w:p>
    <w:p w14:paraId="719DC437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 xml:space="preserve">Меры по снижению уровня </w:t>
      </w:r>
      <w:proofErr w:type="spellStart"/>
      <w:r w:rsidRPr="00DB2059">
        <w:rPr>
          <w:rFonts w:ascii="Times New Roman" w:eastAsia="Times New Roman" w:hAnsi="Times New Roman" w:cs="Times New Roman"/>
        </w:rPr>
        <w:t>профрисков</w:t>
      </w:r>
      <w:proofErr w:type="spellEnd"/>
      <w:r w:rsidRPr="00DB2059">
        <w:rPr>
          <w:rFonts w:ascii="Times New Roman" w:eastAsia="Times New Roman" w:hAnsi="Times New Roman" w:cs="Times New Roman"/>
        </w:rPr>
        <w:t xml:space="preserve"> включают в </w:t>
      </w:r>
      <w:r w:rsidRPr="00DB2059">
        <w:rPr>
          <w:rFonts w:ascii="Times New Roman" w:eastAsia="Times New Roman" w:hAnsi="Times New Roman" w:cs="Times New Roman"/>
          <w:b/>
          <w:bCs/>
        </w:rPr>
        <w:t>План мероприятий по охране труда</w:t>
      </w:r>
      <w:r w:rsidRPr="00DB2059">
        <w:rPr>
          <w:rFonts w:ascii="Times New Roman" w:eastAsia="Times New Roman" w:hAnsi="Times New Roman" w:cs="Times New Roman"/>
        </w:rPr>
        <w:t>, со сроками реализации по каждому мероприятию. При разработке документа учитывают:</w:t>
      </w:r>
    </w:p>
    <w:p w14:paraId="4C7D5F4D" w14:textId="77777777" w:rsidR="00097F9F" w:rsidRPr="00DB2059" w:rsidRDefault="00097F9F" w:rsidP="00097F9F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государственные нормативные требования;</w:t>
      </w:r>
    </w:p>
    <w:p w14:paraId="00BDE76A" w14:textId="77777777" w:rsidR="00097F9F" w:rsidRPr="00DB2059" w:rsidRDefault="00097F9F" w:rsidP="00097F9F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приложение 1 к Примерному положению о СУОТ;</w:t>
      </w:r>
    </w:p>
    <w:p w14:paraId="10638A34" w14:textId="77777777" w:rsidR="00097F9F" w:rsidRPr="00DB2059" w:rsidRDefault="00097F9F" w:rsidP="00097F9F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 xml:space="preserve">примерный перечень ежегодных мероприятий по улучшению условий и охраны труда... в ред. </w:t>
      </w:r>
      <w:r w:rsidRPr="00B93705">
        <w:rPr>
          <w:rFonts w:ascii="Times New Roman" w:eastAsia="Times New Roman" w:hAnsi="Times New Roman" w:cs="Times New Roman"/>
          <w:b/>
          <w:bCs/>
        </w:rPr>
        <w:t>приказа Минтруда России от 29.10.2021 № 771н</w:t>
      </w:r>
      <w:r w:rsidRPr="00DB2059">
        <w:rPr>
          <w:rFonts w:ascii="Times New Roman" w:eastAsia="Times New Roman" w:hAnsi="Times New Roman" w:cs="Times New Roman"/>
        </w:rPr>
        <w:t>;</w:t>
      </w:r>
    </w:p>
    <w:p w14:paraId="55B9A550" w14:textId="77777777" w:rsidR="00097F9F" w:rsidRPr="00DB2059" w:rsidRDefault="00097F9F" w:rsidP="00097F9F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финансовые и производственные возможности;</w:t>
      </w:r>
    </w:p>
    <w:p w14:paraId="4E07CAC9" w14:textId="77777777" w:rsidR="00097F9F" w:rsidRPr="00DB2059" w:rsidRDefault="00097F9F" w:rsidP="00097F9F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передовой отечественный и зарубежный опыт.</w:t>
      </w:r>
    </w:p>
    <w:p w14:paraId="1BFB6593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  <w:b/>
          <w:bCs/>
        </w:rPr>
        <w:t>Итак, обязательные документы для функционирования СУОТ по приказу 776н:</w:t>
      </w:r>
    </w:p>
    <w:p w14:paraId="1674891A" w14:textId="77777777" w:rsidR="00097F9F" w:rsidRPr="00DB2059" w:rsidRDefault="00097F9F" w:rsidP="00097F9F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Политика;</w:t>
      </w:r>
    </w:p>
    <w:p w14:paraId="0FBC75FA" w14:textId="77777777" w:rsidR="00097F9F" w:rsidRPr="00DB2059" w:rsidRDefault="00097F9F" w:rsidP="00097F9F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Положение о СУОТ;</w:t>
      </w:r>
    </w:p>
    <w:p w14:paraId="4C06AEE4" w14:textId="77777777" w:rsidR="00097F9F" w:rsidRPr="00DB2059" w:rsidRDefault="00097F9F" w:rsidP="00097F9F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Положение о порядке допуска подрядных организаций;</w:t>
      </w:r>
    </w:p>
    <w:p w14:paraId="37704E13" w14:textId="77777777" w:rsidR="00097F9F" w:rsidRPr="00DB2059" w:rsidRDefault="00097F9F" w:rsidP="00097F9F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Цели;</w:t>
      </w:r>
    </w:p>
    <w:p w14:paraId="6A70024C" w14:textId="77777777" w:rsidR="00097F9F" w:rsidRPr="00DB2059" w:rsidRDefault="00097F9F" w:rsidP="00097F9F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План мероприятий по охране труда.</w:t>
      </w:r>
    </w:p>
    <w:p w14:paraId="6614FDD1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DB2059">
        <w:rPr>
          <w:rFonts w:ascii="Times New Roman" w:eastAsia="Times New Roman" w:hAnsi="Times New Roman" w:cs="Times New Roman"/>
        </w:rPr>
        <w:t>Минтруд также </w:t>
      </w:r>
      <w:r w:rsidRPr="00DB2059">
        <w:rPr>
          <w:rFonts w:ascii="Times New Roman" w:eastAsia="Times New Roman" w:hAnsi="Times New Roman" w:cs="Times New Roman"/>
          <w:i/>
          <w:iCs/>
        </w:rPr>
        <w:t>рекомендует</w:t>
      </w:r>
      <w:r w:rsidRPr="00DB2059">
        <w:rPr>
          <w:rFonts w:ascii="Times New Roman" w:eastAsia="Times New Roman" w:hAnsi="Times New Roman" w:cs="Times New Roman"/>
        </w:rPr>
        <w:t> документировать порядок информирования работников; порядок контроля и оценки результатов функционирования СУОТ, разработки и реализации корректирующих действий. Но эти правила можно включить в Положение о системе управления охраной труда на предприятии.</w:t>
      </w:r>
    </w:p>
    <w:p w14:paraId="4E5A1D75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Times New Roman" w:eastAsia="Times New Roman" w:hAnsi="Times New Roman" w:cs="Times New Roman"/>
          <w:bCs/>
        </w:rPr>
        <w:t>Работодатель и его специалист по охране труда должны отслеживать, чтобы разработанное ими Положение о СУОТ не пылилось на полке, а было рабочим инструментом специалиста по ОТ или ответственного, каждого руководителя.</w:t>
      </w:r>
    </w:p>
    <w:p w14:paraId="7228E5DF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Times New Roman" w:eastAsia="Times New Roman" w:hAnsi="Times New Roman" w:cs="Times New Roman"/>
          <w:bCs/>
        </w:rPr>
        <w:t>Специалист или ответственный по ОТ должен прописать в этом разделе, как именно осуществляется контроль за реализацией мероприятий по охране труда — или это комиссия по ОТ, или специалист вместе с профсоюзным (представительным) органом работников.</w:t>
      </w:r>
    </w:p>
    <w:p w14:paraId="26078A15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Segoe UI Symbol" w:eastAsia="Times New Roman" w:hAnsi="Segoe UI Symbol" w:cs="Times New Roman"/>
          <w:bCs/>
        </w:rPr>
        <w:t>➤</w:t>
      </w:r>
      <w:r w:rsidRPr="00DB2059">
        <w:rPr>
          <w:rFonts w:ascii="Times New Roman" w:eastAsia="Times New Roman" w:hAnsi="Times New Roman" w:cs="Times New Roman"/>
          <w:bCs/>
        </w:rPr>
        <w:t> </w:t>
      </w:r>
      <w:r w:rsidRPr="00DB2059">
        <w:rPr>
          <w:rFonts w:ascii="Times New Roman" w:eastAsia="Times New Roman" w:hAnsi="Times New Roman" w:cs="Times New Roman"/>
          <w:b/>
          <w:bCs/>
        </w:rPr>
        <w:t>Мониторинг и оценка эффективности функционирования СУОТ.</w:t>
      </w:r>
      <w:r w:rsidRPr="00DB2059">
        <w:rPr>
          <w:rFonts w:ascii="Times New Roman" w:eastAsia="Times New Roman" w:hAnsi="Times New Roman" w:cs="Times New Roman"/>
          <w:bCs/>
        </w:rPr>
        <w:t xml:space="preserve"> Эффективность каждого мероприятия, указанного в Положении, приближает работодателя к его Политике в области охраны труда. Если не приближает, то это неэффективное Положение.</w:t>
      </w:r>
    </w:p>
    <w:p w14:paraId="0A491B07" w14:textId="77777777" w:rsidR="00097F9F" w:rsidRPr="00B93705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DB2059">
        <w:rPr>
          <w:rFonts w:ascii="Segoe UI Symbol" w:eastAsia="Times New Roman" w:hAnsi="Segoe UI Symbol" w:cs="Times New Roman"/>
          <w:bCs/>
        </w:rPr>
        <w:t>➤</w:t>
      </w:r>
      <w:r w:rsidRPr="00DB2059">
        <w:rPr>
          <w:rFonts w:ascii="Times New Roman" w:eastAsia="Times New Roman" w:hAnsi="Times New Roman" w:cs="Times New Roman"/>
          <w:bCs/>
        </w:rPr>
        <w:t> </w:t>
      </w:r>
      <w:r w:rsidRPr="00DB2059">
        <w:rPr>
          <w:rFonts w:ascii="Times New Roman" w:eastAsia="Times New Roman" w:hAnsi="Times New Roman" w:cs="Times New Roman"/>
          <w:b/>
          <w:bCs/>
        </w:rPr>
        <w:t>Консультации и взаимодействие с профсоюзным (представительным) органом работников в формировании культуры безопасности.</w:t>
      </w:r>
      <w:r w:rsidRPr="00DB2059">
        <w:rPr>
          <w:rFonts w:ascii="Times New Roman" w:eastAsia="Times New Roman" w:hAnsi="Times New Roman" w:cs="Times New Roman"/>
          <w:bCs/>
        </w:rPr>
        <w:t xml:space="preserve"> В этом разделе нужно написать, как именно и по каким вопросам происходит взаимодействие службы охраны труда как представителя работодателя и профсоюзного (представительного) органа работников. </w:t>
      </w:r>
      <w:r w:rsidRPr="00B93705">
        <w:rPr>
          <w:rFonts w:ascii="Times New Roman" w:eastAsia="Times New Roman" w:hAnsi="Times New Roman" w:cs="Times New Roman"/>
          <w:b/>
        </w:rPr>
        <w:t xml:space="preserve">Никогда не путайте эти роли. Специалист по охране труда или ответственный по охране труда </w:t>
      </w:r>
      <w:proofErr w:type="gramStart"/>
      <w:r w:rsidRPr="00B93705">
        <w:rPr>
          <w:rFonts w:ascii="Times New Roman" w:eastAsia="Times New Roman" w:hAnsi="Times New Roman" w:cs="Times New Roman"/>
          <w:b/>
        </w:rPr>
        <w:t>- это</w:t>
      </w:r>
      <w:proofErr w:type="gramEnd"/>
      <w:r w:rsidRPr="00B93705">
        <w:rPr>
          <w:rFonts w:ascii="Times New Roman" w:eastAsia="Times New Roman" w:hAnsi="Times New Roman" w:cs="Times New Roman"/>
          <w:b/>
        </w:rPr>
        <w:t xml:space="preserve"> специально обученный работник работодателя, назначенный приказом, который ведет работу по охране труда так, чтобы государственная инспекция труда не штрафовала, а организация - выполняла все требования НПА.</w:t>
      </w:r>
    </w:p>
    <w:p w14:paraId="319E9564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DB2059">
        <w:rPr>
          <w:rFonts w:ascii="Times New Roman" w:eastAsia="Times New Roman" w:hAnsi="Times New Roman" w:cs="Times New Roman"/>
          <w:bCs/>
        </w:rPr>
        <w:t xml:space="preserve">Профсоюзный (представительный) орган – это обученные работники – члены профсоюза, избранные на профсоюзном собрании (представительный - работники, избранные на общем собрании), которые выполняют функцию общественного контроля и подотчетны органу избравших их. Представители профсоюзного (представительного) органа работников обучаются за </w:t>
      </w:r>
      <w:r w:rsidRPr="00DB2059">
        <w:rPr>
          <w:rFonts w:ascii="Times New Roman" w:eastAsia="Times New Roman" w:hAnsi="Times New Roman" w:cs="Times New Roman"/>
          <w:bCs/>
        </w:rPr>
        <w:lastRenderedPageBreak/>
        <w:t xml:space="preserve">счет средств работодателя. </w:t>
      </w:r>
      <w:r>
        <w:rPr>
          <w:rFonts w:ascii="Times New Roman" w:eastAsia="Times New Roman" w:hAnsi="Times New Roman" w:cs="Times New Roman"/>
          <w:bCs/>
        </w:rPr>
        <w:t>К п</w:t>
      </w:r>
      <w:r w:rsidRPr="00DB2059">
        <w:rPr>
          <w:rFonts w:ascii="Times New Roman" w:eastAsia="Times New Roman" w:hAnsi="Times New Roman" w:cs="Times New Roman"/>
          <w:bCs/>
        </w:rPr>
        <w:t xml:space="preserve">редставителям профсоюзного (представительного) органа работников </w:t>
      </w:r>
      <w:r>
        <w:rPr>
          <w:rFonts w:ascii="Times New Roman" w:eastAsia="Times New Roman" w:hAnsi="Times New Roman" w:cs="Times New Roman"/>
          <w:bCs/>
        </w:rPr>
        <w:t xml:space="preserve">по охране труда </w:t>
      </w:r>
      <w:r w:rsidRPr="00DB2059">
        <w:rPr>
          <w:rFonts w:ascii="Times New Roman" w:eastAsia="Times New Roman" w:hAnsi="Times New Roman" w:cs="Times New Roman"/>
          <w:bCs/>
        </w:rPr>
        <w:t>относятся – уполномоченные по охране труда профсоюзн</w:t>
      </w:r>
      <w:r>
        <w:rPr>
          <w:rFonts w:ascii="Times New Roman" w:eastAsia="Times New Roman" w:hAnsi="Times New Roman" w:cs="Times New Roman"/>
          <w:bCs/>
        </w:rPr>
        <w:t>ых</w:t>
      </w:r>
      <w:r w:rsidRPr="00DB2059">
        <w:rPr>
          <w:rFonts w:ascii="Times New Roman" w:eastAsia="Times New Roman" w:hAnsi="Times New Roman" w:cs="Times New Roman"/>
          <w:bCs/>
        </w:rPr>
        <w:t xml:space="preserve"> организации и члены комиссии (комитета) по охране труда. </w:t>
      </w:r>
    </w:p>
    <w:p w14:paraId="2BD5D97F" w14:textId="77777777" w:rsidR="00097F9F" w:rsidRPr="00DB2059" w:rsidRDefault="00097F9F" w:rsidP="00097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B93705">
        <w:rPr>
          <w:rFonts w:ascii="Times New Roman" w:eastAsia="Times New Roman" w:hAnsi="Times New Roman" w:cs="Times New Roman"/>
          <w:b/>
        </w:rPr>
        <w:t>Важно!</w:t>
      </w:r>
      <w:r w:rsidRPr="00DB2059">
        <w:rPr>
          <w:rFonts w:ascii="Times New Roman" w:eastAsia="Times New Roman" w:hAnsi="Times New Roman" w:cs="Times New Roman"/>
          <w:bCs/>
        </w:rPr>
        <w:t> Каждое мероприятие должно быть внесено в ячейку бюджета организации и не может поставить работодателя перед фактом: нужно срочно, а деньги на это не были заложены. Если специалис</w:t>
      </w:r>
      <w:r>
        <w:rPr>
          <w:rFonts w:ascii="Times New Roman" w:eastAsia="Times New Roman" w:hAnsi="Times New Roman" w:cs="Times New Roman"/>
          <w:bCs/>
        </w:rPr>
        <w:t>т (ответственный)</w:t>
      </w:r>
      <w:r w:rsidRPr="00DB2059">
        <w:rPr>
          <w:rFonts w:ascii="Times New Roman" w:eastAsia="Times New Roman" w:hAnsi="Times New Roman" w:cs="Times New Roman"/>
          <w:bCs/>
        </w:rPr>
        <w:t xml:space="preserve"> по охране труда видит, что начинает с нуля, он тем более должен распланировать Политику в области охраны труда на долгосрочную перспективу, отдавая приоритет исполнения тем мероприятиям, которую напрямую влияют на угрозу жизни и здоровья.</w:t>
      </w:r>
    </w:p>
    <w:p w14:paraId="4605B182" w14:textId="77777777" w:rsidR="00097F9F" w:rsidRPr="00B93705" w:rsidRDefault="00097F9F" w:rsidP="00097F9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93705">
        <w:rPr>
          <w:rFonts w:ascii="Times New Roman" w:eastAsia="Times New Roman" w:hAnsi="Times New Roman" w:cs="Times New Roman"/>
          <w:b/>
          <w:bCs/>
          <w:sz w:val="24"/>
          <w:szCs w:val="24"/>
        </w:rPr>
        <w:t>Базовые процессы СУОТ</w:t>
      </w:r>
    </w:p>
    <w:p w14:paraId="63778FEE" w14:textId="77777777" w:rsidR="00097F9F" w:rsidRPr="00DB2059" w:rsidRDefault="00097F9F" w:rsidP="00097F9F">
      <w:pPr>
        <w:pStyle w:val="a3"/>
        <w:rPr>
          <w:lang w:eastAsia="ru-RU"/>
        </w:rPr>
      </w:pPr>
      <w:r w:rsidRPr="00DB2059">
        <w:rPr>
          <w:lang w:eastAsia="ru-RU"/>
        </w:rPr>
        <w:t>Перечень процессов охраны труда приведен в п. 47 Примерного положения. Работодатель сам выбирает, какие из них есть на предприятии, с учетом видов деятельности, численности персонала, состава профессий и должностей.</w:t>
      </w:r>
    </w:p>
    <w:p w14:paraId="7CD99724" w14:textId="77777777" w:rsidR="00097F9F" w:rsidRPr="00DB2059" w:rsidRDefault="00097F9F" w:rsidP="00097F9F">
      <w:pPr>
        <w:pStyle w:val="a3"/>
        <w:rPr>
          <w:lang w:eastAsia="ru-RU"/>
        </w:rPr>
      </w:pPr>
      <w:r w:rsidRPr="005E484A">
        <w:rPr>
          <w:b/>
          <w:bCs/>
          <w:sz w:val="24"/>
          <w:szCs w:val="24"/>
          <w:lang w:eastAsia="ru-RU"/>
        </w:rPr>
        <w:t xml:space="preserve">Базовые процессы для всех организаций </w:t>
      </w:r>
      <w:r w:rsidRPr="005E484A">
        <w:rPr>
          <w:sz w:val="24"/>
          <w:szCs w:val="24"/>
          <w:lang w:eastAsia="ru-RU"/>
        </w:rPr>
        <w:t xml:space="preserve"> — </w:t>
      </w:r>
      <w:r w:rsidRPr="005E484A">
        <w:rPr>
          <w:b/>
          <w:bCs/>
          <w:sz w:val="24"/>
          <w:szCs w:val="24"/>
          <w:lang w:eastAsia="ru-RU"/>
        </w:rPr>
        <w:t>о</w:t>
      </w:r>
      <w:hyperlink r:id="rId7" w:history="1">
        <w:r w:rsidRPr="005E484A">
          <w:rPr>
            <w:b/>
            <w:bCs/>
            <w:sz w:val="24"/>
            <w:szCs w:val="24"/>
            <w:u w:val="single"/>
            <w:lang w:eastAsia="ru-RU"/>
          </w:rPr>
          <w:t>ценка профессиональных рисков (ОПР)</w:t>
        </w:r>
      </w:hyperlink>
      <w:r w:rsidRPr="005E484A">
        <w:rPr>
          <w:b/>
          <w:bCs/>
          <w:sz w:val="24"/>
          <w:szCs w:val="24"/>
          <w:lang w:eastAsia="ru-RU"/>
        </w:rPr>
        <w:t> и специальная оценка условий труда (СОУТ).</w:t>
      </w:r>
      <w:r w:rsidRPr="00DB2059">
        <w:rPr>
          <w:lang w:eastAsia="ru-RU"/>
        </w:rPr>
        <w:t xml:space="preserve"> По их результатам определяют другие направления, например:</w:t>
      </w:r>
    </w:p>
    <w:p w14:paraId="42883FAE" w14:textId="77777777" w:rsidR="00097F9F" w:rsidRPr="00DB2059" w:rsidRDefault="00097F9F" w:rsidP="00097F9F">
      <w:pPr>
        <w:pStyle w:val="a3"/>
        <w:rPr>
          <w:lang w:eastAsia="ru-RU"/>
        </w:rPr>
      </w:pPr>
      <w:r w:rsidRPr="00DB2059">
        <w:rPr>
          <w:lang w:eastAsia="ru-RU"/>
        </w:rPr>
        <w:t>допуск работников к самостоятельной работе;</w:t>
      </w:r>
    </w:p>
    <w:p w14:paraId="7FFFDCEF" w14:textId="77777777" w:rsidR="00097F9F" w:rsidRPr="00B93705" w:rsidRDefault="00097F9F" w:rsidP="00097F9F">
      <w:pPr>
        <w:pStyle w:val="a3"/>
        <w:rPr>
          <w:b/>
          <w:bCs/>
          <w:lang w:eastAsia="ru-RU"/>
        </w:rPr>
      </w:pPr>
      <w:r w:rsidRPr="00B93705">
        <w:rPr>
          <w:b/>
          <w:bCs/>
          <w:lang w:eastAsia="ru-RU"/>
        </w:rPr>
        <w:t>обеспечение персонала СИЗ;</w:t>
      </w:r>
    </w:p>
    <w:p w14:paraId="15CBBE27" w14:textId="77777777" w:rsidR="00097F9F" w:rsidRPr="00DB2059" w:rsidRDefault="00097F9F" w:rsidP="00097F9F">
      <w:pPr>
        <w:pStyle w:val="a3"/>
        <w:rPr>
          <w:lang w:eastAsia="ru-RU"/>
        </w:rPr>
      </w:pPr>
      <w:r w:rsidRPr="00DB2059">
        <w:rPr>
          <w:lang w:eastAsia="ru-RU"/>
        </w:rPr>
        <w:t>выдачу молока, лечебно-профилактического питания;</w:t>
      </w:r>
    </w:p>
    <w:p w14:paraId="444AA56D" w14:textId="77777777" w:rsidR="00097F9F" w:rsidRPr="00DB2059" w:rsidRDefault="00097F9F" w:rsidP="00097F9F">
      <w:pPr>
        <w:pStyle w:val="a3"/>
        <w:rPr>
          <w:lang w:eastAsia="ru-RU"/>
        </w:rPr>
      </w:pPr>
      <w:r w:rsidRPr="00DB2059">
        <w:rPr>
          <w:lang w:eastAsia="ru-RU"/>
        </w:rPr>
        <w:t>обеспечение безопасности при эксплуатации зданий и сооружений, оборудования и др.</w:t>
      </w:r>
    </w:p>
    <w:p w14:paraId="7EB91678" w14:textId="77777777" w:rsidR="00097F9F" w:rsidRPr="00DB2059" w:rsidRDefault="00097F9F" w:rsidP="00097F9F">
      <w:pPr>
        <w:pStyle w:val="a3"/>
        <w:rPr>
          <w:lang w:eastAsia="ru-RU"/>
        </w:rPr>
      </w:pPr>
      <w:r w:rsidRPr="00B93705">
        <w:rPr>
          <w:b/>
          <w:bCs/>
          <w:lang w:eastAsia="ru-RU"/>
        </w:rPr>
        <w:t>Также о</w:t>
      </w:r>
      <w:r w:rsidRPr="00DB2059">
        <w:rPr>
          <w:b/>
          <w:bCs/>
          <w:lang w:eastAsia="ru-RU"/>
        </w:rPr>
        <w:t>бязательными процессами для всех работодателей</w:t>
      </w:r>
      <w:r w:rsidRPr="00DB2059">
        <w:rPr>
          <w:lang w:eastAsia="ru-RU"/>
        </w:rPr>
        <w:t> будут реагирование на несчастные случаи, аварии, профзаболевания и расследование их причин. Напомним, что они распространяются и на дистанционных работников (ст. 312.7 ТК РФ).</w:t>
      </w:r>
    </w:p>
    <w:p w14:paraId="1D9FEB90" w14:textId="77777777" w:rsidR="00097F9F" w:rsidRPr="00DB2059" w:rsidRDefault="00097F9F" w:rsidP="00097F9F">
      <w:pPr>
        <w:pStyle w:val="a3"/>
        <w:rPr>
          <w:bCs/>
          <w:lang w:eastAsia="ru-RU"/>
        </w:rPr>
      </w:pPr>
      <w:r w:rsidRPr="00DB2059">
        <w:rPr>
          <w:rFonts w:ascii="Segoe UI Symbol" w:hAnsi="Segoe UI Symbol"/>
          <w:bCs/>
          <w:lang w:eastAsia="ru-RU"/>
        </w:rPr>
        <w:t>➤</w:t>
      </w:r>
      <w:r w:rsidRPr="00DB2059">
        <w:rPr>
          <w:bCs/>
          <w:lang w:eastAsia="ru-RU"/>
        </w:rPr>
        <w:t> </w:t>
      </w:r>
      <w:r w:rsidRPr="00DB2059">
        <w:rPr>
          <w:b/>
          <w:bCs/>
          <w:lang w:eastAsia="ru-RU"/>
        </w:rPr>
        <w:t>Распределение обязанностей между должностными лицами в сфере охраны труда.</w:t>
      </w:r>
      <w:r w:rsidRPr="00DB2059">
        <w:rPr>
          <w:bCs/>
          <w:lang w:eastAsia="ru-RU"/>
        </w:rPr>
        <w:t> Начните с обязанностей директора. Можно взять некоторые пункты из примерного положения и адаптировать их под вашу специализацию. Если у директора есть заместители по направлениям, он может делегировать им часть своих полномочий, но все равно вся ответственность за безопасность работников будет на нем. Отдельно нужно указать обязанности руководителей структурных подразделений,</w:t>
      </w:r>
      <w:r>
        <w:rPr>
          <w:bCs/>
          <w:lang w:eastAsia="ru-RU"/>
        </w:rPr>
        <w:t xml:space="preserve"> отделов,</w:t>
      </w:r>
      <w:r w:rsidRPr="00DB2059">
        <w:rPr>
          <w:bCs/>
          <w:lang w:eastAsia="ru-RU"/>
        </w:rPr>
        <w:t xml:space="preserve"> поскольку они руководят организацией и производством выполнения работ.</w:t>
      </w:r>
    </w:p>
    <w:p w14:paraId="1B1CB16E" w14:textId="77777777" w:rsidR="00097F9F" w:rsidRPr="00B93705" w:rsidRDefault="00097F9F" w:rsidP="00097F9F">
      <w:pPr>
        <w:pStyle w:val="a3"/>
        <w:rPr>
          <w:bCs/>
          <w:lang w:eastAsia="ru-RU"/>
        </w:rPr>
      </w:pPr>
      <w:r w:rsidRPr="00DB2059">
        <w:rPr>
          <w:rFonts w:ascii="Segoe UI Symbol" w:hAnsi="Segoe UI Symbol"/>
          <w:bCs/>
          <w:lang w:eastAsia="ru-RU"/>
        </w:rPr>
        <w:t>➤</w:t>
      </w:r>
      <w:r w:rsidRPr="00DB2059">
        <w:rPr>
          <w:bCs/>
          <w:lang w:eastAsia="ru-RU"/>
        </w:rPr>
        <w:t> </w:t>
      </w:r>
      <w:r w:rsidRPr="00DB2059">
        <w:rPr>
          <w:b/>
          <w:bCs/>
          <w:lang w:eastAsia="ru-RU"/>
        </w:rPr>
        <w:t>Специальная часть</w:t>
      </w:r>
      <w:r w:rsidRPr="00DB2059">
        <w:rPr>
          <w:bCs/>
          <w:lang w:eastAsia="ru-RU"/>
        </w:rPr>
        <w:t xml:space="preserve"> </w:t>
      </w:r>
      <w:r w:rsidRPr="00DB2059">
        <w:rPr>
          <w:b/>
          <w:bCs/>
          <w:lang w:eastAsia="ru-RU"/>
        </w:rPr>
        <w:t>Положения о СУОТ.</w:t>
      </w:r>
      <w:r w:rsidRPr="00DB2059">
        <w:rPr>
          <w:bCs/>
          <w:lang w:eastAsia="ru-RU"/>
        </w:rPr>
        <w:t xml:space="preserve"> В специальной части Положения о СУОТ необходимо просто взять и написать, какие процессы должны быть организованы именно в вашей организации. </w:t>
      </w:r>
      <w:r w:rsidRPr="00B93705">
        <w:rPr>
          <w:bCs/>
          <w:lang w:eastAsia="ru-RU"/>
        </w:rPr>
        <w:t>Не нужно брать общие фразы из интернета, из чужих шаблонов.</w:t>
      </w:r>
    </w:p>
    <w:p w14:paraId="36CF92B1" w14:textId="77777777" w:rsidR="00097F9F" w:rsidRPr="00B93705" w:rsidRDefault="00097F9F" w:rsidP="00097F9F">
      <w:pPr>
        <w:pStyle w:val="a3"/>
        <w:rPr>
          <w:b/>
          <w:lang w:eastAsia="ru-RU"/>
        </w:rPr>
      </w:pPr>
      <w:r w:rsidRPr="00DB2059">
        <w:rPr>
          <w:bCs/>
          <w:lang w:eastAsia="ru-RU"/>
        </w:rPr>
        <w:t xml:space="preserve">Укажите, как именно в вашей организации проводится СУОТ </w:t>
      </w:r>
      <w:r w:rsidRPr="00B93705">
        <w:rPr>
          <w:b/>
          <w:lang w:eastAsia="ru-RU"/>
        </w:rPr>
        <w:t>— кто входит в состав комиссии, как проводится обход рабочих мест, кто готовит приказ о назначении гарантий.</w:t>
      </w:r>
      <w:r w:rsidRPr="00DB2059">
        <w:rPr>
          <w:bCs/>
          <w:lang w:eastAsia="ru-RU"/>
        </w:rPr>
        <w:t xml:space="preserve"> Напишите, как именно у вас организована оценка рисков — </w:t>
      </w:r>
      <w:r w:rsidRPr="00B93705">
        <w:rPr>
          <w:b/>
          <w:lang w:eastAsia="ru-RU"/>
        </w:rPr>
        <w:t>вы проводите ее сами, или вам ее проводит сторонняя организация. Если сторонняя, то какие требования к ней вы установили.</w:t>
      </w:r>
    </w:p>
    <w:p w14:paraId="543B5FF3" w14:textId="77777777" w:rsidR="00097F9F" w:rsidRPr="00DB2059" w:rsidRDefault="00097F9F" w:rsidP="00097F9F">
      <w:pPr>
        <w:pStyle w:val="a3"/>
        <w:rPr>
          <w:bCs/>
          <w:lang w:eastAsia="ru-RU"/>
        </w:rPr>
      </w:pPr>
      <w:r w:rsidRPr="00DB2059">
        <w:rPr>
          <w:bCs/>
          <w:lang w:eastAsia="ru-RU"/>
        </w:rPr>
        <w:t>Укажите, с какой периодичностью вы будете проводить оценку рисков. Напишите в своем Положении о СУОТ, как у вас проводят медосмотр и психиатрическое освидетельствование: кто именно составляет поименный список, кто выдает направления, кто заключает договор, как ведется учет выданных направлений</w:t>
      </w:r>
    </w:p>
    <w:p w14:paraId="04DCCA58" w14:textId="77777777" w:rsidR="00097F9F" w:rsidRPr="00DB2059" w:rsidRDefault="00097F9F" w:rsidP="00097F9F">
      <w:pPr>
        <w:pStyle w:val="a3"/>
        <w:rPr>
          <w:lang w:eastAsia="ru-RU"/>
        </w:rPr>
      </w:pPr>
      <w:r w:rsidRPr="00DB2059">
        <w:rPr>
          <w:lang w:eastAsia="ru-RU"/>
        </w:rPr>
        <w:t>К государственным нормативным требованиям охраны труда (ст. 212 ТК РФ в ред. с 1 марта 2022 г.) относятся, в том числе, приказы Минтруда в части правил сохранения жизни и здоровья работников. А создание и обеспечение функционирования СУОТ — обязанность </w:t>
      </w:r>
      <w:r w:rsidRPr="00DB2059">
        <w:rPr>
          <w:b/>
          <w:bCs/>
          <w:lang w:eastAsia="ru-RU"/>
        </w:rPr>
        <w:t>всех</w:t>
      </w:r>
      <w:r w:rsidRPr="00DB2059">
        <w:rPr>
          <w:lang w:eastAsia="ru-RU"/>
        </w:rPr>
        <w:t> работодателей по ст. 214 и 217 ТК РФ.</w:t>
      </w:r>
    </w:p>
    <w:p w14:paraId="254B3603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 Все организации, где есть трудовые отношения, проводят ОПР и СОУТ. По их результатам они внедряют систему управления охраной труда, в том числе, утверждают обязательные документы:</w:t>
      </w:r>
    </w:p>
    <w:p w14:paraId="5163D2BA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Положение о СУОТ, с распределением ответственности и полномочий;</w:t>
      </w:r>
    </w:p>
    <w:p w14:paraId="7D9807E7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Политику и цели в области охраны труда;</w:t>
      </w:r>
    </w:p>
    <w:p w14:paraId="4C741D0E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План мероприятий по охране труда;</w:t>
      </w:r>
    </w:p>
    <w:p w14:paraId="1D8B90E8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Положение о порядке допуска подрядных организаций, если в год заключается более одного договора подряда.</w:t>
      </w:r>
    </w:p>
    <w:p w14:paraId="0E42E090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 Все перечисленные локальные акты работодатели обязательно согласовывают с профсоюзом (ст. 214 ТК РФ), доводят до сведения всех работников.</w:t>
      </w:r>
    </w:p>
    <w:p w14:paraId="36ADA458" w14:textId="77777777" w:rsidR="00097F9F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07D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3. Процессы ОПР, СОУТ, планирования мероприятий по охране труда, расследования и учета несчастных случаев, профзаболеваний и аварий должны выполнять все работодатели.</w:t>
      </w:r>
    </w:p>
    <w:p w14:paraId="3E868801" w14:textId="77777777" w:rsidR="00097F9F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A1C6581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E6EE938" w14:textId="77777777" w:rsidR="00097F9F" w:rsidRPr="00DD07D1" w:rsidRDefault="00097F9F" w:rsidP="00097F9F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C0BCABC" w14:textId="77777777" w:rsidR="00097F9F" w:rsidRDefault="00097F9F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14:paraId="29C4ABFD" w14:textId="2BB64F45" w:rsidR="00F876F2" w:rsidRPr="00F67568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14:paraId="7906D782" w14:textId="77777777" w:rsidR="00F876F2" w:rsidRPr="00F67568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14:paraId="168684D3" w14:textId="77777777" w:rsidR="00F876F2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школе</w:t>
      </w:r>
    </w:p>
    <w:p w14:paraId="41A24A06" w14:textId="77777777" w:rsidR="00F876F2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от 03.03.2022 N 21</w:t>
      </w:r>
    </w:p>
    <w:p w14:paraId="09FEAAF0" w14:textId="77777777" w:rsidR="00F876F2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 </w:t>
      </w:r>
    </w:p>
    <w:p w14:paraId="09F07C1A" w14:textId="77777777" w:rsidR="00F876F2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</w:t>
      </w:r>
    </w:p>
    <w:p w14:paraId="69D5ACC9" w14:textId="77777777" w:rsidR="00F876F2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профкома</w:t>
      </w:r>
    </w:p>
    <w:p w14:paraId="455295D4" w14:textId="77777777" w:rsidR="00F876F2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от _____ №_____________</w:t>
      </w:r>
    </w:p>
    <w:p w14:paraId="0C4AB4B2" w14:textId="77777777" w:rsidR="00F876F2" w:rsidRPr="00F67568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2902B980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8933D1D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39C64AA" w14:textId="77777777" w:rsidR="00F876F2" w:rsidRPr="00097F9F" w:rsidRDefault="00F876F2" w:rsidP="00F876F2">
      <w:pPr>
        <w:pStyle w:val="ConsNormal"/>
        <w:jc w:val="center"/>
        <w:rPr>
          <w:rFonts w:ascii="Times New Roman" w:hAnsi="Times New Roman" w:cs="Times New Roman"/>
          <w:sz w:val="36"/>
          <w:szCs w:val="36"/>
        </w:rPr>
      </w:pPr>
      <w:r w:rsidRPr="00097F9F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</w:p>
    <w:p w14:paraId="51CEB382" w14:textId="77777777" w:rsidR="00F876F2" w:rsidRPr="00097F9F" w:rsidRDefault="00F876F2" w:rsidP="00F876F2">
      <w:pPr>
        <w:pStyle w:val="ConsNormal"/>
        <w:jc w:val="center"/>
        <w:rPr>
          <w:rFonts w:ascii="Times New Roman" w:hAnsi="Times New Roman" w:cs="Times New Roman"/>
          <w:sz w:val="36"/>
          <w:szCs w:val="36"/>
        </w:rPr>
      </w:pPr>
      <w:r w:rsidRPr="00097F9F">
        <w:rPr>
          <w:rFonts w:ascii="Times New Roman" w:hAnsi="Times New Roman" w:cs="Times New Roman"/>
          <w:b/>
          <w:bCs/>
          <w:sz w:val="36"/>
          <w:szCs w:val="36"/>
        </w:rPr>
        <w:t>о системе управления охраной труда</w:t>
      </w:r>
    </w:p>
    <w:p w14:paraId="01C975D8" w14:textId="14F0A206" w:rsidR="00F876F2" w:rsidRPr="00097F9F" w:rsidRDefault="00F876F2" w:rsidP="00F876F2">
      <w:pPr>
        <w:pStyle w:val="ConsNormal"/>
        <w:jc w:val="center"/>
        <w:rPr>
          <w:rFonts w:ascii="Times New Roman" w:hAnsi="Times New Roman" w:cs="Times New Roman"/>
          <w:sz w:val="36"/>
          <w:szCs w:val="36"/>
        </w:rPr>
      </w:pPr>
      <w:r w:rsidRPr="00097F9F">
        <w:rPr>
          <w:rFonts w:ascii="Times New Roman" w:hAnsi="Times New Roman" w:cs="Times New Roman"/>
          <w:b/>
          <w:bCs/>
          <w:sz w:val="36"/>
          <w:szCs w:val="36"/>
        </w:rPr>
        <w:t xml:space="preserve">в </w:t>
      </w:r>
      <w:r w:rsidR="00097F9F" w:rsidRPr="00097F9F">
        <w:rPr>
          <w:rFonts w:ascii="Times New Roman" w:hAnsi="Times New Roman" w:cs="Times New Roman"/>
          <w:b/>
          <w:bCs/>
          <w:sz w:val="36"/>
          <w:szCs w:val="36"/>
        </w:rPr>
        <w:t>___________</w:t>
      </w:r>
      <w:r w:rsidRPr="00097F9F">
        <w:rPr>
          <w:rFonts w:ascii="Times New Roman" w:hAnsi="Times New Roman" w:cs="Times New Roman"/>
          <w:b/>
          <w:bCs/>
          <w:sz w:val="36"/>
          <w:szCs w:val="36"/>
        </w:rPr>
        <w:t xml:space="preserve"> (школа)</w:t>
      </w:r>
    </w:p>
    <w:p w14:paraId="28BA9D5C" w14:textId="77777777" w:rsidR="00F876F2" w:rsidRPr="00097F9F" w:rsidRDefault="00F876F2" w:rsidP="00F876F2">
      <w:pPr>
        <w:pStyle w:val="ConsNormal"/>
        <w:rPr>
          <w:rFonts w:ascii="Times New Roman" w:hAnsi="Times New Roman" w:cs="Times New Roman"/>
          <w:sz w:val="32"/>
          <w:szCs w:val="32"/>
        </w:rPr>
      </w:pPr>
    </w:p>
    <w:p w14:paraId="1A33AD9D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I. Общие положения</w:t>
      </w:r>
    </w:p>
    <w:p w14:paraId="4B982CB0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7F72ECF" w14:textId="3DE8E9A2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 xml:space="preserve">1. Положение о системе управления охраной труда в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="00097F9F">
        <w:rPr>
          <w:rFonts w:ascii="Times New Roman" w:hAnsi="Times New Roman" w:cs="Times New Roman"/>
          <w:sz w:val="24"/>
          <w:szCs w:val="24"/>
        </w:rPr>
        <w:t xml:space="preserve"> </w:t>
      </w:r>
      <w:r w:rsidRPr="00F67568">
        <w:rPr>
          <w:rFonts w:ascii="Times New Roman" w:hAnsi="Times New Roman" w:cs="Times New Roman"/>
          <w:sz w:val="24"/>
          <w:szCs w:val="24"/>
        </w:rPr>
        <w:t>(далее - Положение о СУОТ) разработано с учетом Примерного положения о системе управления охраной труда, утвержденного Приказом Минтруда России от 29.10.2021 N 776н.</w:t>
      </w:r>
    </w:p>
    <w:p w14:paraId="50CB90FE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2. Положение о СУОТ разработано также с учетом, в частности:</w:t>
      </w:r>
    </w:p>
    <w:p w14:paraId="2C86394A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разд</w:t>
      </w:r>
      <w:r>
        <w:rPr>
          <w:rFonts w:ascii="Times New Roman" w:hAnsi="Times New Roman" w:cs="Times New Roman"/>
          <w:sz w:val="24"/>
          <w:szCs w:val="24"/>
        </w:rPr>
        <w:t>ел</w:t>
      </w:r>
      <w:r w:rsidRPr="00F67568">
        <w:rPr>
          <w:rFonts w:ascii="Times New Roman" w:hAnsi="Times New Roman" w:cs="Times New Roman"/>
          <w:sz w:val="24"/>
          <w:szCs w:val="24"/>
        </w:rPr>
        <w:t xml:space="preserve"> X "Охрана труда" ТК РФ;</w:t>
      </w:r>
    </w:p>
    <w:p w14:paraId="34509DA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 169-ст);</w:t>
      </w:r>
    </w:p>
    <w:p w14:paraId="13BC09D9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 601-ст).</w:t>
      </w:r>
    </w:p>
    <w:p w14:paraId="2FD293F0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3. Положение о СУОТ вводится в целях соблюдения требований о</w:t>
      </w:r>
      <w:r>
        <w:rPr>
          <w:rFonts w:ascii="Times New Roman" w:hAnsi="Times New Roman" w:cs="Times New Roman"/>
          <w:sz w:val="24"/>
          <w:szCs w:val="24"/>
        </w:rPr>
        <w:t>храны труда в школе</w:t>
      </w:r>
      <w:r w:rsidRPr="00F67568">
        <w:rPr>
          <w:rFonts w:ascii="Times New Roman" w:hAnsi="Times New Roman" w:cs="Times New Roman"/>
          <w:sz w:val="24"/>
          <w:szCs w:val="24"/>
        </w:rPr>
        <w:t>, разработки мер, направленных на создание безопасных условий труда, а также предотвращения производственного травматизма и профессиональной заболеваемости.</w:t>
      </w:r>
    </w:p>
    <w:p w14:paraId="3C822A5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4. СУОТ представляет собой единый комплекс, состоящий из следующих элементов:</w:t>
      </w:r>
    </w:p>
    <w:p w14:paraId="689E2DE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организационной структуры управления, устанавливающей обязанности и ответственность в области охраны труда на всех уровнях управления;</w:t>
      </w:r>
    </w:p>
    <w:p w14:paraId="1753036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мероприятий, направленных на функционирование СУОТ, включая контроль за эффективностью работы в области охраны труда;</w:t>
      </w:r>
    </w:p>
    <w:p w14:paraId="66B576A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документированной информации (локальных нормативных актов о мероприятиях СУОТ, организационно-распорядительных документов, журналов, актов и пр.).</w:t>
      </w:r>
    </w:p>
    <w:p w14:paraId="5A94E8E3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5. Положения СУОТ распространяются на вс</w:t>
      </w:r>
      <w:r>
        <w:rPr>
          <w:rFonts w:ascii="Times New Roman" w:hAnsi="Times New Roman" w:cs="Times New Roman"/>
          <w:sz w:val="24"/>
          <w:szCs w:val="24"/>
        </w:rPr>
        <w:t>ех работников школы</w:t>
      </w:r>
      <w:r w:rsidRPr="00F67568">
        <w:rPr>
          <w:rFonts w:ascii="Times New Roman" w:hAnsi="Times New Roman" w:cs="Times New Roman"/>
          <w:sz w:val="24"/>
          <w:szCs w:val="24"/>
        </w:rPr>
        <w:t>. Учитывается дея</w:t>
      </w:r>
      <w:r>
        <w:rPr>
          <w:rFonts w:ascii="Times New Roman" w:hAnsi="Times New Roman" w:cs="Times New Roman"/>
          <w:sz w:val="24"/>
          <w:szCs w:val="24"/>
        </w:rPr>
        <w:t>тельность на всех рабочих местах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1DB7239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6. Положения СУОТ о безопасности, касающиеся нахождения и перемещени</w:t>
      </w:r>
      <w:r>
        <w:rPr>
          <w:rFonts w:ascii="Times New Roman" w:hAnsi="Times New Roman" w:cs="Times New Roman"/>
          <w:sz w:val="24"/>
          <w:szCs w:val="24"/>
        </w:rPr>
        <w:t>я на объектах школы</w:t>
      </w:r>
      <w:r w:rsidRPr="00F67568">
        <w:rPr>
          <w:rFonts w:ascii="Times New Roman" w:hAnsi="Times New Roman" w:cs="Times New Roman"/>
          <w:sz w:val="24"/>
          <w:szCs w:val="24"/>
        </w:rPr>
        <w:t xml:space="preserve">, распространяются на всех лиц, в том числе представителей органов надзора и </w:t>
      </w:r>
      <w:r w:rsidRPr="00F67568">
        <w:rPr>
          <w:rFonts w:ascii="Times New Roman" w:hAnsi="Times New Roman" w:cs="Times New Roman"/>
          <w:sz w:val="24"/>
          <w:szCs w:val="24"/>
        </w:rPr>
        <w:lastRenderedPageBreak/>
        <w:t>контроля. Данные положения доводятся до сведения указанных лиц при проведении вводных инструктажей, включаются в договоры о выполнении подрядных работ.</w:t>
      </w:r>
    </w:p>
    <w:p w14:paraId="15DDD4AB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7. Для целей настоящего Положения о СУОТ разрабатываются и внедряются необходимые меры, направленные на обеспечение безопасных условий нахождения в здании и осуществления в нем трудовой деятельности. В рамках взаимодействия по охране труда учитываются потребности и ожидан</w:t>
      </w:r>
      <w:r>
        <w:rPr>
          <w:rFonts w:ascii="Times New Roman" w:hAnsi="Times New Roman" w:cs="Times New Roman"/>
          <w:sz w:val="24"/>
          <w:szCs w:val="24"/>
        </w:rPr>
        <w:t>ия работников школы</w:t>
      </w:r>
      <w:r w:rsidRPr="00F67568">
        <w:rPr>
          <w:rFonts w:ascii="Times New Roman" w:hAnsi="Times New Roman" w:cs="Times New Roman"/>
          <w:sz w:val="24"/>
          <w:szCs w:val="24"/>
        </w:rPr>
        <w:t xml:space="preserve"> и иных заинтересованных сторон.</w:t>
      </w:r>
    </w:p>
    <w:p w14:paraId="7A34520D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8. Информация о мерах безопасности, принимаемых в рамках СУОТ, доводится до сведения заинтересованных лиц при проведении вводного инструктажа и включается в договоры о выполнении подрядных работ.</w:t>
      </w:r>
    </w:p>
    <w:p w14:paraId="443CA3D3" w14:textId="70040A59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 xml:space="preserve">9. Положение о допуске подрядных организаций к производству работ </w:t>
      </w:r>
      <w:r>
        <w:rPr>
          <w:rFonts w:ascii="Times New Roman" w:hAnsi="Times New Roman" w:cs="Times New Roman"/>
          <w:sz w:val="24"/>
          <w:szCs w:val="24"/>
        </w:rPr>
        <w:t>на территории школы</w:t>
      </w:r>
      <w:r w:rsidRPr="00F67568">
        <w:rPr>
          <w:rFonts w:ascii="Times New Roman" w:hAnsi="Times New Roman" w:cs="Times New Roman"/>
          <w:sz w:val="24"/>
          <w:szCs w:val="24"/>
        </w:rPr>
        <w:t>, определяющее правила организации данных работ, а также документы, представляемые перед допуском</w:t>
      </w:r>
      <w:r>
        <w:rPr>
          <w:rFonts w:ascii="Times New Roman" w:hAnsi="Times New Roman" w:cs="Times New Roman"/>
          <w:sz w:val="24"/>
          <w:szCs w:val="24"/>
        </w:rPr>
        <w:t xml:space="preserve"> к ним, </w:t>
      </w:r>
      <w:r w:rsidR="00097F9F">
        <w:rPr>
          <w:rFonts w:ascii="Times New Roman" w:hAnsi="Times New Roman" w:cs="Times New Roman"/>
          <w:sz w:val="24"/>
          <w:szCs w:val="24"/>
        </w:rPr>
        <w:t xml:space="preserve">утверждает </w:t>
      </w:r>
      <w:r w:rsidR="00097F9F" w:rsidRPr="00F67568">
        <w:rPr>
          <w:rFonts w:ascii="Times New Roman" w:hAnsi="Times New Roman" w:cs="Times New Roman"/>
          <w:sz w:val="24"/>
          <w:szCs w:val="24"/>
        </w:rPr>
        <w:t>директор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6565AD1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10. Разработка, согласование, утверждение и пересмотр документов СУОТ осуществляются в соответствии с Положением о докум</w:t>
      </w:r>
      <w:r>
        <w:rPr>
          <w:rFonts w:ascii="Times New Roman" w:hAnsi="Times New Roman" w:cs="Times New Roman"/>
          <w:sz w:val="24"/>
          <w:szCs w:val="24"/>
        </w:rPr>
        <w:t>ентообороте в школе от ______________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08AE4A96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170204E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II. Политика в области охраны труда</w:t>
      </w:r>
    </w:p>
    <w:p w14:paraId="65941292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C995AC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11. Политика в области охраны труда учитывает специфику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школы</w:t>
      </w:r>
      <w:r w:rsidRPr="00F67568">
        <w:rPr>
          <w:rFonts w:ascii="Times New Roman" w:hAnsi="Times New Roman" w:cs="Times New Roman"/>
          <w:sz w:val="24"/>
          <w:szCs w:val="24"/>
        </w:rPr>
        <w:t>, особенности организации работы в нем, а также профессиональные риски.</w:t>
      </w:r>
    </w:p>
    <w:p w14:paraId="223B97A6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 xml:space="preserve">12. Политика в области охраны труда направлена на сохранение жизни и </w:t>
      </w:r>
      <w:r>
        <w:rPr>
          <w:rFonts w:ascii="Times New Roman" w:hAnsi="Times New Roman" w:cs="Times New Roman"/>
          <w:sz w:val="24"/>
          <w:szCs w:val="24"/>
        </w:rPr>
        <w:t xml:space="preserve">здоровья работников школы и учащихся </w:t>
      </w:r>
      <w:r w:rsidRPr="00F67568">
        <w:rPr>
          <w:rFonts w:ascii="Times New Roman" w:hAnsi="Times New Roman" w:cs="Times New Roman"/>
          <w:sz w:val="24"/>
          <w:szCs w:val="24"/>
        </w:rPr>
        <w:t>в процессе их трудовой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и учебы</w:t>
      </w:r>
      <w:r w:rsidRPr="00F67568">
        <w:rPr>
          <w:rFonts w:ascii="Times New Roman" w:hAnsi="Times New Roman" w:cs="Times New Roman"/>
          <w:sz w:val="24"/>
          <w:szCs w:val="24"/>
        </w:rPr>
        <w:t>, а также на обеспечение безопасных условий труда. Она предполагает управление рисками производственного травматизма и профессиональной заболеваемости.</w:t>
      </w:r>
    </w:p>
    <w:p w14:paraId="633586C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 школе</w:t>
      </w:r>
      <w:r w:rsidRPr="00F67568">
        <w:rPr>
          <w:rFonts w:ascii="Times New Roman" w:hAnsi="Times New Roman" w:cs="Times New Roman"/>
          <w:sz w:val="24"/>
          <w:szCs w:val="24"/>
        </w:rPr>
        <w:t xml:space="preserve"> обеспечивается устранение опасностей и снижение уровней профессиональных рисков на рабочих местах, совершенствуется СУОТ.</w:t>
      </w:r>
    </w:p>
    <w:p w14:paraId="177F96F2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14. Целью политики в области охраны труда является сохранение жизни и здоровья работников, а также постоянное улучшение условий и охраны труда.</w:t>
      </w:r>
    </w:p>
    <w:p w14:paraId="14CE8CE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Школа</w:t>
      </w:r>
      <w:r w:rsidRPr="00F67568">
        <w:rPr>
          <w:rFonts w:ascii="Times New Roman" w:hAnsi="Times New Roman" w:cs="Times New Roman"/>
          <w:sz w:val="24"/>
          <w:szCs w:val="24"/>
        </w:rPr>
        <w:t xml:space="preserve"> гарантирует выполнение государственных нормативных требований охраны труда и добровольно принятых обязательств в этой области.</w:t>
      </w:r>
    </w:p>
    <w:p w14:paraId="5300E664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16. В обеспечение указа</w:t>
      </w:r>
      <w:r>
        <w:rPr>
          <w:rFonts w:ascii="Times New Roman" w:hAnsi="Times New Roman" w:cs="Times New Roman"/>
          <w:sz w:val="24"/>
          <w:szCs w:val="24"/>
        </w:rPr>
        <w:t>нной гарантии школа</w:t>
      </w:r>
      <w:r w:rsidRPr="00F67568">
        <w:rPr>
          <w:rFonts w:ascii="Times New Roman" w:hAnsi="Times New Roman" w:cs="Times New Roman"/>
          <w:sz w:val="24"/>
          <w:szCs w:val="24"/>
        </w:rPr>
        <w:t xml:space="preserve"> намерено принять необходимые меры и реализовать соответствующие мероприятия.</w:t>
      </w:r>
    </w:p>
    <w:p w14:paraId="64936E0E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17. Для достижения целей политики в области охраны труда реализуются следующие мероприятия:</w:t>
      </w:r>
    </w:p>
    <w:p w14:paraId="06F2063A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проведение специальной оценки условий труда (СОУТ), выявление опасностей и оценка уровней профессиональных рисков;</w:t>
      </w:r>
    </w:p>
    <w:p w14:paraId="0DE58B35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стендами с печатными материалами по охране труда</w:t>
      </w:r>
      <w:r>
        <w:rPr>
          <w:rFonts w:ascii="Times New Roman" w:hAnsi="Times New Roman" w:cs="Times New Roman"/>
          <w:sz w:val="24"/>
          <w:szCs w:val="24"/>
        </w:rPr>
        <w:t xml:space="preserve"> в каждом здании</w:t>
      </w:r>
      <w:r w:rsidRPr="00F67568">
        <w:rPr>
          <w:rFonts w:ascii="Times New Roman" w:hAnsi="Times New Roman" w:cs="Times New Roman"/>
          <w:sz w:val="24"/>
          <w:szCs w:val="24"/>
        </w:rPr>
        <w:t>;</w:t>
      </w:r>
    </w:p>
    <w:p w14:paraId="3A1A2335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обучение в области охраны труда;</w:t>
      </w:r>
    </w:p>
    <w:p w14:paraId="17C56F83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внедрение программ электронного документооборота в области охраны труда с учетом требований законодательства;</w:t>
      </w:r>
    </w:p>
    <w:p w14:paraId="0C53C478" w14:textId="77777777" w:rsidR="00F876F2" w:rsidRPr="00B65B75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B65B75">
        <w:rPr>
          <w:rFonts w:ascii="Times New Roman" w:hAnsi="Times New Roman" w:cs="Times New Roman"/>
          <w:color w:val="FF0000"/>
          <w:sz w:val="24"/>
          <w:szCs w:val="24"/>
        </w:rPr>
        <w:t>приобретение и монтаж установок (автоматов) с питьевой водой для работников;</w:t>
      </w:r>
    </w:p>
    <w:p w14:paraId="04A4D4D6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организация мест общего отдыха и психоэмоциональной разгрузки;</w:t>
      </w:r>
    </w:p>
    <w:p w14:paraId="4285D3C8" w14:textId="77777777" w:rsidR="00F876F2" w:rsidRPr="00B65B75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B65B75">
        <w:rPr>
          <w:rFonts w:ascii="Times New Roman" w:hAnsi="Times New Roman" w:cs="Times New Roman"/>
          <w:color w:val="FF0000"/>
          <w:sz w:val="24"/>
          <w:szCs w:val="24"/>
        </w:rPr>
        <w:t>организация площадки и размещение на ней инвентаря для занятий спортом;</w:t>
      </w:r>
    </w:p>
    <w:p w14:paraId="231A88C8" w14:textId="77777777" w:rsidR="00F876F2" w:rsidRPr="00B65B75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B65B75">
        <w:rPr>
          <w:rFonts w:ascii="Times New Roman" w:hAnsi="Times New Roman" w:cs="Times New Roman"/>
          <w:color w:val="FF0000"/>
          <w:sz w:val="24"/>
          <w:szCs w:val="24"/>
        </w:rPr>
        <w:t>установка современных отопительных и вентиляционных систем, систем кондиционирования воздуха, отвечающих нормативным требованиям, для обеспечения благоприятного теплового режима и микроклимата, чистоты воздушной среды в рабочей и обслуживаемых зонах помещений;</w:t>
      </w:r>
    </w:p>
    <w:p w14:paraId="4BFE346D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естественного и искусственного освещения на рабочих местах и в иных помещениях.</w:t>
      </w:r>
    </w:p>
    <w:p w14:paraId="722E164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18. В начале каждого года политика в области охраны труда оценивается на соответствие стратегич</w:t>
      </w:r>
      <w:r>
        <w:rPr>
          <w:rFonts w:ascii="Times New Roman" w:hAnsi="Times New Roman" w:cs="Times New Roman"/>
          <w:sz w:val="24"/>
          <w:szCs w:val="24"/>
        </w:rPr>
        <w:t>еским задачам школы</w:t>
      </w:r>
      <w:r w:rsidRPr="00F67568">
        <w:rPr>
          <w:rFonts w:ascii="Times New Roman" w:hAnsi="Times New Roman" w:cs="Times New Roman"/>
          <w:sz w:val="24"/>
          <w:szCs w:val="24"/>
        </w:rPr>
        <w:t xml:space="preserve"> в области охраны труда.</w:t>
      </w:r>
    </w:p>
    <w:p w14:paraId="6D19BC7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lastRenderedPageBreak/>
        <w:t>При необходимости данная политика пересматривается исходя из результатов оценки эффективности СУОТ, приведенных в ежегодном отчете о функционировании СУОТ.</w:t>
      </w:r>
    </w:p>
    <w:p w14:paraId="0F5F37A9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2E70491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III. Разработка и внедрение СУОТ</w:t>
      </w:r>
    </w:p>
    <w:p w14:paraId="03A7150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BDE8C0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19. Возложение обязанностей на работников, наделение их полномочиями осуществляется в соответствии с базовыми подходами, которые установлены настоящим Положением о СУОТ относительно распределения зон ответственности в рамках СУОТ.</w:t>
      </w:r>
    </w:p>
    <w:p w14:paraId="63AEC44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20. Информация об ответственных лицах, их полномочиях и зоне ответственности в рамках СУОТ утверждается директором. С данной информацией должны быть ознакомлены работники всех уровней управления организацией.</w:t>
      </w:r>
    </w:p>
    <w:p w14:paraId="42ABD80A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Д</w:t>
      </w:r>
      <w:r w:rsidRPr="00F67568">
        <w:rPr>
          <w:rFonts w:ascii="Times New Roman" w:hAnsi="Times New Roman" w:cs="Times New Roman"/>
          <w:sz w:val="24"/>
          <w:szCs w:val="24"/>
        </w:rPr>
        <w:t xml:space="preserve">иректор является ответственным за функционирование СУОТ, полное соблюдение требований охраны труда в </w:t>
      </w:r>
      <w:r>
        <w:rPr>
          <w:rFonts w:ascii="Times New Roman" w:hAnsi="Times New Roman" w:cs="Times New Roman"/>
          <w:sz w:val="24"/>
          <w:szCs w:val="24"/>
        </w:rPr>
        <w:t xml:space="preserve">школе, </w:t>
      </w:r>
      <w:r w:rsidRPr="00F67568">
        <w:rPr>
          <w:rFonts w:ascii="Times New Roman" w:hAnsi="Times New Roman" w:cs="Times New Roman"/>
          <w:sz w:val="24"/>
          <w:szCs w:val="24"/>
        </w:rPr>
        <w:t>а также за реализацию мер по улучшению условий труда работников.</w:t>
      </w:r>
    </w:p>
    <w:p w14:paraId="558BDD16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22. Распределение конкретных обязанностей в рамках функционирования СУОТ осуществляется по уровням управления.</w:t>
      </w:r>
    </w:p>
    <w:p w14:paraId="71AD6C95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23. Обязанности в рамках функционирования СУОТ, распределяемые по уровням управления, закрепляются в должностной инструкции ответственного работника соответствующего уровня управления.</w:t>
      </w:r>
    </w:p>
    <w:p w14:paraId="252B76EF" w14:textId="77777777" w:rsidR="00F876F2" w:rsidRPr="00F67568" w:rsidRDefault="00F876F2" w:rsidP="00F876F2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В школе в </w:t>
      </w:r>
      <w:r w:rsidRPr="006503B7">
        <w:rPr>
          <w:rFonts w:ascii="Times New Roman" w:hAnsi="Times New Roman" w:cs="Times New Roman"/>
          <w:sz w:val="24"/>
          <w:szCs w:val="24"/>
        </w:rPr>
        <w:t xml:space="preserve">целях систематического контроля над соблюдением требований законодательства по охране труда организуется 3-ступенчатая система </w:t>
      </w:r>
      <w:r>
        <w:rPr>
          <w:rFonts w:ascii="Times New Roman" w:hAnsi="Times New Roman" w:cs="Times New Roman"/>
          <w:sz w:val="24"/>
          <w:szCs w:val="24"/>
        </w:rPr>
        <w:t xml:space="preserve"> управления и </w:t>
      </w:r>
      <w:r w:rsidRPr="006503B7">
        <w:rPr>
          <w:rFonts w:ascii="Times New Roman" w:hAnsi="Times New Roman" w:cs="Times New Roman"/>
          <w:sz w:val="24"/>
          <w:szCs w:val="24"/>
        </w:rPr>
        <w:t>контроля:</w:t>
      </w:r>
      <w:r w:rsidRPr="006503B7">
        <w:rPr>
          <w:rFonts w:ascii="Times New Roman" w:hAnsi="Times New Roman" w:cs="Times New Roman"/>
          <w:sz w:val="24"/>
          <w:szCs w:val="24"/>
          <w:shd w:val="clear" w:color="auto" w:fill="F4F3F5"/>
        </w:rPr>
        <w:br/>
      </w:r>
      <w:r w:rsidRPr="006503B7">
        <w:rPr>
          <w:rFonts w:ascii="Times New Roman" w:hAnsi="Times New Roman" w:cs="Times New Roman"/>
          <w:b/>
          <w:bCs/>
          <w:sz w:val="24"/>
          <w:szCs w:val="24"/>
        </w:rPr>
        <w:t>1-я ступень </w:t>
      </w:r>
      <w:r w:rsidRPr="006503B7">
        <w:rPr>
          <w:rFonts w:ascii="Times New Roman" w:hAnsi="Times New Roman" w:cs="Times New Roman"/>
          <w:sz w:val="24"/>
          <w:szCs w:val="24"/>
        </w:rPr>
        <w:t>– осуществляют на своих рабочих местах работники, которые ежедневно до начала работы проверяют рабочие места на соответствие требованиям охраны труда.</w:t>
      </w:r>
      <w:r w:rsidRPr="006503B7">
        <w:rPr>
          <w:rFonts w:ascii="Times New Roman" w:hAnsi="Times New Roman" w:cs="Times New Roman"/>
          <w:sz w:val="24"/>
          <w:szCs w:val="24"/>
          <w:shd w:val="clear" w:color="auto" w:fill="F4F3F5"/>
        </w:rPr>
        <w:br/>
      </w:r>
      <w:r w:rsidRPr="006503B7">
        <w:rPr>
          <w:rFonts w:ascii="Times New Roman" w:hAnsi="Times New Roman" w:cs="Times New Roman"/>
          <w:sz w:val="24"/>
          <w:szCs w:val="24"/>
        </w:rPr>
        <w:t xml:space="preserve">     При обнаружении нарушений (производственной санитарии, пожарной безопасности, электробезопасности) недостатки, которые могут быть устранены, устраняются немедленно, остальные записываются в журнал административно-общественного контроля</w:t>
      </w:r>
      <w:r>
        <w:rPr>
          <w:rFonts w:ascii="Times New Roman" w:hAnsi="Times New Roman" w:cs="Times New Roman"/>
          <w:sz w:val="24"/>
          <w:szCs w:val="24"/>
        </w:rPr>
        <w:t xml:space="preserve"> для устранения ответственным по охране труда</w:t>
      </w:r>
      <w:r w:rsidRPr="006503B7">
        <w:rPr>
          <w:rFonts w:ascii="Times New Roman" w:hAnsi="Times New Roman" w:cs="Times New Roman"/>
          <w:sz w:val="24"/>
          <w:szCs w:val="24"/>
        </w:rPr>
        <w:t>.</w:t>
      </w:r>
      <w:r w:rsidRPr="006503B7">
        <w:rPr>
          <w:rFonts w:ascii="Times New Roman" w:hAnsi="Times New Roman" w:cs="Times New Roman"/>
          <w:sz w:val="24"/>
          <w:szCs w:val="24"/>
          <w:shd w:val="clear" w:color="auto" w:fill="F4F3F5"/>
        </w:rPr>
        <w:br/>
      </w:r>
      <w:r w:rsidRPr="006503B7">
        <w:rPr>
          <w:rFonts w:ascii="Times New Roman" w:hAnsi="Times New Roman" w:cs="Times New Roman"/>
          <w:b/>
          <w:bCs/>
          <w:sz w:val="24"/>
          <w:szCs w:val="24"/>
        </w:rPr>
        <w:t xml:space="preserve">      2-я ступень </w:t>
      </w:r>
      <w:r>
        <w:rPr>
          <w:rFonts w:ascii="Times New Roman" w:hAnsi="Times New Roman" w:cs="Times New Roman"/>
          <w:sz w:val="24"/>
          <w:szCs w:val="24"/>
        </w:rPr>
        <w:t>– осуществляют заместители</w:t>
      </w:r>
      <w:r w:rsidRPr="006503B7">
        <w:rPr>
          <w:rFonts w:ascii="Times New Roman" w:hAnsi="Times New Roman" w:cs="Times New Roman"/>
          <w:sz w:val="24"/>
          <w:szCs w:val="24"/>
        </w:rPr>
        <w:t xml:space="preserve"> руководителя, уполномоченные лица по охране труда</w:t>
      </w:r>
      <w:r>
        <w:rPr>
          <w:rFonts w:ascii="Times New Roman" w:hAnsi="Times New Roman" w:cs="Times New Roman"/>
          <w:sz w:val="24"/>
          <w:szCs w:val="24"/>
        </w:rPr>
        <w:t xml:space="preserve"> профсоюзной организации</w:t>
      </w:r>
      <w:r w:rsidRPr="006503B7">
        <w:rPr>
          <w:rFonts w:ascii="Times New Roman" w:hAnsi="Times New Roman" w:cs="Times New Roman"/>
          <w:sz w:val="24"/>
          <w:szCs w:val="24"/>
        </w:rPr>
        <w:t>, которые 1 раз в квартал проводят контроль 1-й ступени и проверку состояния охраны труда, пожарной безопасности, электробезопасности и пр. во всех помещениях, принимают меры к устранению недостатков.</w:t>
      </w:r>
      <w:r w:rsidRPr="006503B7">
        <w:rPr>
          <w:rFonts w:ascii="Times New Roman" w:hAnsi="Times New Roman" w:cs="Times New Roman"/>
          <w:sz w:val="24"/>
          <w:szCs w:val="24"/>
          <w:shd w:val="clear" w:color="auto" w:fill="F4F3F5"/>
        </w:rPr>
        <w:br/>
      </w:r>
      <w:r w:rsidRPr="006503B7">
        <w:rPr>
          <w:rFonts w:ascii="Times New Roman" w:hAnsi="Times New Roman" w:cs="Times New Roman"/>
          <w:sz w:val="24"/>
          <w:szCs w:val="24"/>
        </w:rPr>
        <w:t xml:space="preserve">Недостатки, устранение которых требует определенного времени, записываются в журнал административно-общественного контроля с указанием сроков выполнения, исполнителей и сообщаются </w:t>
      </w:r>
      <w:r>
        <w:rPr>
          <w:rFonts w:ascii="Times New Roman" w:hAnsi="Times New Roman" w:cs="Times New Roman"/>
          <w:sz w:val="24"/>
          <w:szCs w:val="24"/>
        </w:rPr>
        <w:t>ответственным по охране труда</w:t>
      </w:r>
      <w:r w:rsidRPr="006503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6503B7">
        <w:rPr>
          <w:rFonts w:ascii="Times New Roman" w:hAnsi="Times New Roman" w:cs="Times New Roman"/>
          <w:sz w:val="24"/>
          <w:szCs w:val="24"/>
        </w:rPr>
        <w:t>руководителю учреждения.</w:t>
      </w:r>
      <w:r w:rsidRPr="006503B7">
        <w:rPr>
          <w:rFonts w:ascii="Times New Roman" w:hAnsi="Times New Roman" w:cs="Times New Roman"/>
          <w:sz w:val="24"/>
          <w:szCs w:val="24"/>
          <w:shd w:val="clear" w:color="auto" w:fill="F4F3F5"/>
        </w:rPr>
        <w:br/>
      </w:r>
      <w:r w:rsidRPr="006503B7">
        <w:rPr>
          <w:rFonts w:ascii="Times New Roman" w:hAnsi="Times New Roman" w:cs="Times New Roman"/>
          <w:b/>
          <w:bCs/>
          <w:sz w:val="24"/>
          <w:szCs w:val="24"/>
        </w:rPr>
        <w:t xml:space="preserve">       3-я ступень – </w:t>
      </w:r>
      <w:r w:rsidRPr="006503B7">
        <w:rPr>
          <w:rFonts w:ascii="Times New Roman" w:hAnsi="Times New Roman" w:cs="Times New Roman"/>
          <w:sz w:val="24"/>
          <w:szCs w:val="24"/>
        </w:rPr>
        <w:t>осуществляют руководитель и председатель профорганизации учреждения 1 раз в полгода, изучают материалы 2-й ступени, на основании результатов анализа проводят проверку состояния охраны труда, обсуждение на совместных заседаниях</w:t>
      </w:r>
      <w:r>
        <w:rPr>
          <w:rFonts w:ascii="Times New Roman" w:hAnsi="Times New Roman" w:cs="Times New Roman"/>
          <w:sz w:val="24"/>
          <w:szCs w:val="24"/>
        </w:rPr>
        <w:t xml:space="preserve"> комитетов</w:t>
      </w:r>
      <w:r w:rsidRPr="006503B7">
        <w:rPr>
          <w:rFonts w:ascii="Times New Roman" w:hAnsi="Times New Roman" w:cs="Times New Roman"/>
          <w:sz w:val="24"/>
          <w:szCs w:val="24"/>
        </w:rPr>
        <w:t xml:space="preserve"> вопросов состояния охраны труда, и в результате издается приказ руководителя организации.</w:t>
      </w:r>
      <w:r w:rsidRPr="006503B7">
        <w:rPr>
          <w:rFonts w:ascii="Times New Roman" w:hAnsi="Times New Roman" w:cs="Times New Roman"/>
          <w:sz w:val="24"/>
          <w:szCs w:val="24"/>
          <w:shd w:val="clear" w:color="auto" w:fill="F4F3F5"/>
        </w:rPr>
        <w:br/>
      </w:r>
      <w:r w:rsidRPr="006503B7">
        <w:rPr>
          <w:rFonts w:ascii="Times New Roman" w:hAnsi="Times New Roman" w:cs="Times New Roman"/>
          <w:sz w:val="24"/>
          <w:szCs w:val="24"/>
        </w:rPr>
        <w:t xml:space="preserve">        Исходя из опыта применения, трёхступенчатая система административно-общественного контроля является наиболее эффективной. В организации образования принято положение о трёхступенчатом административно-общественном контроле и необходимо вести журнал.</w:t>
      </w:r>
      <w:r w:rsidRPr="006503B7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4F3F5"/>
        </w:rPr>
        <w:br/>
      </w:r>
      <w:r w:rsidRPr="00F675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7E6A65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F67568">
        <w:rPr>
          <w:rFonts w:ascii="Times New Roman" w:hAnsi="Times New Roman" w:cs="Times New Roman"/>
          <w:sz w:val="24"/>
          <w:szCs w:val="24"/>
        </w:rPr>
        <w:t>. Обязанности в рамках функционирования СУОТ распределяются исходя из следующего разделения зон ответственности:</w:t>
      </w:r>
    </w:p>
    <w:p w14:paraId="7FC467A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w:r>
        <w:rPr>
          <w:rFonts w:ascii="Times New Roman" w:hAnsi="Times New Roman" w:cs="Times New Roman"/>
          <w:b/>
          <w:bCs/>
          <w:sz w:val="24"/>
          <w:szCs w:val="24"/>
        </w:rPr>
        <w:t>Школа</w:t>
      </w:r>
      <w:r w:rsidRPr="00F67568">
        <w:rPr>
          <w:rFonts w:ascii="Times New Roman" w:hAnsi="Times New Roman" w:cs="Times New Roman"/>
          <w:b/>
          <w:bCs/>
          <w:sz w:val="24"/>
          <w:szCs w:val="24"/>
        </w:rPr>
        <w:t xml:space="preserve"> в лице директора</w:t>
      </w:r>
      <w:r w:rsidRPr="00F67568">
        <w:rPr>
          <w:rFonts w:ascii="Times New Roman" w:hAnsi="Times New Roman" w:cs="Times New Roman"/>
          <w:color w:val="000000"/>
          <w:sz w:val="24"/>
          <w:szCs w:val="24"/>
        </w:rPr>
        <w:t xml:space="preserve"> - обеспечение создания безопасных условий и охраны труда, выполнения мер, установленных ст. 214 ТК РФ;</w:t>
      </w:r>
    </w:p>
    <w:p w14:paraId="2CCA4086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2) заместители</w:t>
      </w:r>
      <w:r w:rsidRPr="00F67568">
        <w:rPr>
          <w:rFonts w:ascii="Times New Roman" w:hAnsi="Times New Roman" w:cs="Times New Roman"/>
          <w:b/>
          <w:bCs/>
          <w:sz w:val="24"/>
          <w:szCs w:val="24"/>
        </w:rPr>
        <w:t xml:space="preserve"> директора </w:t>
      </w:r>
      <w:r w:rsidRPr="00F67568">
        <w:rPr>
          <w:rFonts w:ascii="Times New Roman" w:hAnsi="Times New Roman" w:cs="Times New Roman"/>
          <w:color w:val="000000"/>
          <w:sz w:val="24"/>
          <w:szCs w:val="24"/>
        </w:rPr>
        <w:t>- организация работ по охране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курируемых объектах, помещениях, направлениях деятельности</w:t>
      </w:r>
      <w:r w:rsidRPr="00F675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61A2513" w14:textId="77777777" w:rsidR="00F876F2" w:rsidRDefault="00F876F2" w:rsidP="00F876F2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lastRenderedPageBreak/>
        <w:t>3)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Ответственный по охране труда назначенный приказом руководителя – директора: </w:t>
      </w:r>
      <w:r w:rsidRPr="00F675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0D4649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</w:t>
      </w:r>
      <w:r>
        <w:rPr>
          <w:rFonts w:ascii="Times New Roman" w:hAnsi="Times New Roman" w:cs="Times New Roman"/>
          <w:sz w:val="24"/>
          <w:szCs w:val="24"/>
        </w:rPr>
        <w:t>чение функционирования СУОТ в школе</w:t>
      </w:r>
      <w:r w:rsidRPr="00F67568">
        <w:rPr>
          <w:rFonts w:ascii="Times New Roman" w:hAnsi="Times New Roman" w:cs="Times New Roman"/>
          <w:sz w:val="24"/>
          <w:szCs w:val="24"/>
        </w:rPr>
        <w:t>;</w:t>
      </w:r>
    </w:p>
    <w:p w14:paraId="5C4E2613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организация подготовки по охране труда;</w:t>
      </w:r>
    </w:p>
    <w:p w14:paraId="3D1792A6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участие в организации управления профессиональными рисками;</w:t>
      </w:r>
    </w:p>
    <w:p w14:paraId="4C61CBC9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участия работников в мероприятиях по разработке и внедрению мер, направленных на улучшение условий и охраны труда;</w:t>
      </w:r>
    </w:p>
    <w:p w14:paraId="5ED3C3EC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участие в организации и осуществлении контроля за состоянием условий и охраны т</w:t>
      </w:r>
      <w:r>
        <w:rPr>
          <w:rFonts w:ascii="Times New Roman" w:hAnsi="Times New Roman" w:cs="Times New Roman"/>
          <w:sz w:val="24"/>
          <w:szCs w:val="24"/>
        </w:rPr>
        <w:t>руда в школе</w:t>
      </w:r>
      <w:r w:rsidRPr="00F67568">
        <w:rPr>
          <w:rFonts w:ascii="Times New Roman" w:hAnsi="Times New Roman" w:cs="Times New Roman"/>
          <w:sz w:val="24"/>
          <w:szCs w:val="24"/>
        </w:rPr>
        <w:t>;</w:t>
      </w:r>
    </w:p>
    <w:p w14:paraId="7D100FC5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информирование работодателя о несчастных случаях, произоше</w:t>
      </w:r>
      <w:r>
        <w:rPr>
          <w:rFonts w:ascii="Times New Roman" w:hAnsi="Times New Roman" w:cs="Times New Roman"/>
          <w:sz w:val="24"/>
          <w:szCs w:val="24"/>
        </w:rPr>
        <w:t>дших в школе</w:t>
      </w:r>
      <w:r w:rsidRPr="00F67568">
        <w:rPr>
          <w:rFonts w:ascii="Times New Roman" w:hAnsi="Times New Roman" w:cs="Times New Roman"/>
          <w:sz w:val="24"/>
          <w:szCs w:val="24"/>
        </w:rPr>
        <w:t>;</w:t>
      </w:r>
    </w:p>
    <w:p w14:paraId="6C39ED0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исполнения указаний и предписаний органов государственной власти, а также рекоменд</w:t>
      </w:r>
      <w:r>
        <w:rPr>
          <w:rFonts w:ascii="Times New Roman" w:hAnsi="Times New Roman" w:cs="Times New Roman"/>
          <w:sz w:val="24"/>
          <w:szCs w:val="24"/>
        </w:rPr>
        <w:t>аций руководителя, уполномоченного по охране труда профсоюзной организации и решения комиссии по охране труда</w:t>
      </w:r>
      <w:r w:rsidRPr="00F67568">
        <w:rPr>
          <w:rFonts w:ascii="Times New Roman" w:hAnsi="Times New Roman" w:cs="Times New Roman"/>
          <w:sz w:val="24"/>
          <w:szCs w:val="24"/>
        </w:rPr>
        <w:t>;</w:t>
      </w:r>
    </w:p>
    <w:p w14:paraId="054623B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 xml:space="preserve">приостановление работ </w:t>
      </w:r>
      <w:r>
        <w:rPr>
          <w:rFonts w:ascii="Times New Roman" w:hAnsi="Times New Roman" w:cs="Times New Roman"/>
          <w:sz w:val="24"/>
          <w:szCs w:val="24"/>
        </w:rPr>
        <w:t xml:space="preserve">на местах </w:t>
      </w:r>
      <w:r w:rsidRPr="00F6756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школе </w:t>
      </w:r>
      <w:r w:rsidRPr="00F67568">
        <w:rPr>
          <w:rFonts w:ascii="Times New Roman" w:hAnsi="Times New Roman" w:cs="Times New Roman"/>
          <w:sz w:val="24"/>
          <w:szCs w:val="24"/>
        </w:rPr>
        <w:t>случаях, установленных требованиями охраны труда;</w:t>
      </w:r>
    </w:p>
    <w:p w14:paraId="6ED41F87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размещения в общедоступных местах документов и информации, содержащих требования охраны труда, для ознакомления с ними работников;</w:t>
      </w:r>
    </w:p>
    <w:p w14:paraId="5ACA8344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принятие мер по вызову скорой медицинской помощи и организации доставки пострадавших в медицинскую организацию при авариях и несчастных случаях, произошедших в структурном подразделении;</w:t>
      </w:r>
    </w:p>
    <w:p w14:paraId="261AA00C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координация всех направлений функционирования СУОТ;</w:t>
      </w:r>
    </w:p>
    <w:p w14:paraId="667AA5C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разработка перечня актуальных нормативных правовых актов, в том числе локальных, содержащих требования охраны труда. Перечень утверждает директор;</w:t>
      </w:r>
    </w:p>
    <w:p w14:paraId="0A35BC33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доступа работников к актуальным нормативным правовым актам, методической документации в области охраны труда;</w:t>
      </w:r>
    </w:p>
    <w:p w14:paraId="4A81B74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контроль за соблюдением требований охраны труда</w:t>
      </w:r>
      <w:r>
        <w:rPr>
          <w:rFonts w:ascii="Times New Roman" w:hAnsi="Times New Roman" w:cs="Times New Roman"/>
          <w:sz w:val="24"/>
          <w:szCs w:val="24"/>
        </w:rPr>
        <w:t xml:space="preserve"> на местах</w:t>
      </w:r>
      <w:r w:rsidRPr="00F67568">
        <w:rPr>
          <w:rFonts w:ascii="Times New Roman" w:hAnsi="Times New Roman" w:cs="Times New Roman"/>
          <w:sz w:val="24"/>
          <w:szCs w:val="24"/>
        </w:rPr>
        <w:t>;</w:t>
      </w:r>
    </w:p>
    <w:p w14:paraId="6D604ACC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мониторинг состояния условий и охраны труда;</w:t>
      </w:r>
    </w:p>
    <w:p w14:paraId="22225C90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разработка и организация мероприятий по улучшению условий и охраны труда, контроль их выполнения;</w:t>
      </w:r>
    </w:p>
    <w:p w14:paraId="1B45BBE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участие в разработке и пересмотре локальных нормативных актов по охране труда;</w:t>
      </w:r>
    </w:p>
    <w:p w14:paraId="5D459016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участие в комиссии, образованной для расследования несчастного случая;</w:t>
      </w:r>
    </w:p>
    <w:p w14:paraId="50B584AB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67568">
        <w:rPr>
          <w:rFonts w:ascii="Times New Roman" w:hAnsi="Times New Roman" w:cs="Times New Roman"/>
          <w:b/>
          <w:bCs/>
          <w:sz w:val="24"/>
          <w:szCs w:val="24"/>
        </w:rPr>
        <w:t>) иные работники:</w:t>
      </w:r>
    </w:p>
    <w:p w14:paraId="5EAF647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соблюдение требований охраны труда в рамках выполнения трудовых функций, в том числе требований инструкций по охране труда, правил внутреннего трудового распорядка и др.;</w:t>
      </w:r>
    </w:p>
    <w:p w14:paraId="09AD3878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информирование непосредственного руководителя о признаках неисправности технических средств, оборудования, установленных на рабочем месте;</w:t>
      </w:r>
    </w:p>
    <w:p w14:paraId="555BF8E8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извещение непосредственного или вышестоящего руководителя о любой ситуации, угрожающей жизни и здоровью людей, о несчастном случае или об ухудшении состояния своего здоровья;</w:t>
      </w:r>
    </w:p>
    <w:p w14:paraId="4468C7A7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соблюдение утвержденного порядка (инструкции) действий в случае возникновения аварии или иной ситуации, представляющей угрозу жизни и здоровью человека.</w:t>
      </w:r>
    </w:p>
    <w:p w14:paraId="02C036AD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2FE38A2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IV. Планирование СУОТ</w:t>
      </w:r>
    </w:p>
    <w:p w14:paraId="0DCF51A9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57C6A5A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Pr="00F67568">
        <w:rPr>
          <w:rFonts w:ascii="Times New Roman" w:hAnsi="Times New Roman" w:cs="Times New Roman"/>
          <w:sz w:val="24"/>
          <w:szCs w:val="24"/>
        </w:rPr>
        <w:t>. Планирование СУОТ осуществляется с учетом опасностей и уровней профессиональных рисков. Они выявляются (идентифицируются) и оцениваются с привлечением независимой организации, обладающей необходимой компетенцией</w:t>
      </w:r>
      <w:r>
        <w:rPr>
          <w:rFonts w:ascii="Times New Roman" w:hAnsi="Times New Roman" w:cs="Times New Roman"/>
          <w:sz w:val="24"/>
          <w:szCs w:val="24"/>
        </w:rPr>
        <w:t xml:space="preserve"> или комиссией созданных в школе приказом директора из обученных работников</w:t>
      </w:r>
      <w:r w:rsidRPr="00F67568">
        <w:rPr>
          <w:rFonts w:ascii="Times New Roman" w:hAnsi="Times New Roman" w:cs="Times New Roman"/>
          <w:sz w:val="24"/>
          <w:szCs w:val="24"/>
        </w:rPr>
        <w:t xml:space="preserve">. Выявление (идентификация) опасностей, представляющих угрозу жизни и здоровью работников, и </w:t>
      </w:r>
      <w:r w:rsidRPr="00F67568">
        <w:rPr>
          <w:rFonts w:ascii="Times New Roman" w:hAnsi="Times New Roman" w:cs="Times New Roman"/>
          <w:sz w:val="24"/>
          <w:szCs w:val="24"/>
        </w:rPr>
        <w:lastRenderedPageBreak/>
        <w:t>составление их перечня производятся с учетом рекомендаций по классификации, обнаружению, распознаванию и описанию опасностей.</w:t>
      </w:r>
    </w:p>
    <w:p w14:paraId="7108F41B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F67568">
        <w:rPr>
          <w:rFonts w:ascii="Times New Roman" w:hAnsi="Times New Roman" w:cs="Times New Roman"/>
          <w:sz w:val="24"/>
          <w:szCs w:val="24"/>
        </w:rPr>
        <w:t xml:space="preserve">. В качестве опасностей, которые могут угрожать здоровью работников в связи с их трудовой деятельностью в </w:t>
      </w:r>
      <w:r>
        <w:rPr>
          <w:rFonts w:ascii="Times New Roman" w:hAnsi="Times New Roman" w:cs="Times New Roman"/>
          <w:sz w:val="24"/>
          <w:szCs w:val="24"/>
        </w:rPr>
        <w:t xml:space="preserve">школе, </w:t>
      </w:r>
      <w:r w:rsidRPr="00F67568">
        <w:rPr>
          <w:rFonts w:ascii="Times New Roman" w:hAnsi="Times New Roman" w:cs="Times New Roman"/>
          <w:sz w:val="24"/>
          <w:szCs w:val="24"/>
        </w:rPr>
        <w:t>рассматриваются следующие:</w:t>
      </w:r>
    </w:p>
    <w:p w14:paraId="7F89A1D9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психоэмоциональная перегрузка;</w:t>
      </w:r>
    </w:p>
    <w:p w14:paraId="5E12ED5A" w14:textId="77777777" w:rsidR="00F876F2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перенапряжение зрительного анализатора.</w:t>
      </w:r>
    </w:p>
    <w:p w14:paraId="172888B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91180FE" w14:textId="77777777" w:rsidR="00F876F2" w:rsidRPr="00D41A1E" w:rsidRDefault="00F876F2" w:rsidP="00F876F2">
      <w:pPr>
        <w:pStyle w:val="Con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41A1E">
        <w:rPr>
          <w:rFonts w:ascii="Times New Roman" w:hAnsi="Times New Roman" w:cs="Times New Roman"/>
          <w:b/>
          <w:i/>
          <w:color w:val="FF0000"/>
          <w:sz w:val="24"/>
          <w:szCs w:val="24"/>
        </w:rPr>
        <w:t>Примечание:</w:t>
      </w:r>
    </w:p>
    <w:p w14:paraId="7F8E3FB3" w14:textId="77777777" w:rsidR="00F876F2" w:rsidRPr="00D41A1E" w:rsidRDefault="00F876F2" w:rsidP="00F876F2">
      <w:pPr>
        <w:pStyle w:val="Con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D41A1E">
        <w:rPr>
          <w:rFonts w:ascii="Times New Roman" w:hAnsi="Times New Roman" w:cs="Times New Roman"/>
          <w:i/>
          <w:color w:val="FF0000"/>
          <w:sz w:val="24"/>
          <w:szCs w:val="24"/>
        </w:rPr>
        <w:t>Для описания опасностей воспользуйтесь Приложением N 1 Примерного положения о СУОТ.</w:t>
      </w:r>
    </w:p>
    <w:p w14:paraId="0F2EB569" w14:textId="77777777" w:rsidR="00F876F2" w:rsidRPr="00D41A1E" w:rsidRDefault="00F876F2" w:rsidP="00F876F2">
      <w:pPr>
        <w:pStyle w:val="Con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color w:val="FF0000"/>
          <w:sz w:val="24"/>
          <w:szCs w:val="24"/>
        </w:rPr>
      </w:pPr>
      <w:r w:rsidRPr="00D41A1E">
        <w:rPr>
          <w:rFonts w:ascii="Times New Roman" w:hAnsi="Times New Roman" w:cs="Times New Roman"/>
          <w:i/>
          <w:color w:val="FF0000"/>
          <w:sz w:val="24"/>
          <w:szCs w:val="24"/>
        </w:rPr>
        <w:t>В отношении работ повышенной опасности, к которым предъявляются отдельные требования по их организации, и обучения работников учтите перечень, приведенный в Приложении N 2 Примерного положения о СУОТ.</w:t>
      </w:r>
    </w:p>
    <w:p w14:paraId="0DF2288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E09A36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F67568">
        <w:rPr>
          <w:rFonts w:ascii="Times New Roman" w:hAnsi="Times New Roman" w:cs="Times New Roman"/>
          <w:sz w:val="24"/>
          <w:szCs w:val="24"/>
        </w:rPr>
        <w:t xml:space="preserve">. В </w:t>
      </w:r>
      <w:r>
        <w:rPr>
          <w:rFonts w:ascii="Times New Roman" w:hAnsi="Times New Roman" w:cs="Times New Roman"/>
          <w:sz w:val="24"/>
          <w:szCs w:val="24"/>
        </w:rPr>
        <w:t xml:space="preserve">школе </w:t>
      </w:r>
      <w:r w:rsidRPr="00F67568">
        <w:rPr>
          <w:rFonts w:ascii="Times New Roman" w:hAnsi="Times New Roman" w:cs="Times New Roman"/>
          <w:sz w:val="24"/>
          <w:szCs w:val="24"/>
        </w:rPr>
        <w:t>обеспечивается систематическое выявление опасностей и профессиональных рисков, регулярно проводится их анализ и им дается оценка.</w:t>
      </w:r>
    </w:p>
    <w:p w14:paraId="72CE7085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F67568">
        <w:rPr>
          <w:rFonts w:ascii="Times New Roman" w:hAnsi="Times New Roman" w:cs="Times New Roman"/>
          <w:sz w:val="24"/>
          <w:szCs w:val="24"/>
        </w:rPr>
        <w:t>. При оценке уровня профессиональных рисков в отношении выявленных опасностей учитывается специфика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школы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74BF90CE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F67568">
        <w:rPr>
          <w:rFonts w:ascii="Times New Roman" w:hAnsi="Times New Roman" w:cs="Times New Roman"/>
          <w:sz w:val="24"/>
          <w:szCs w:val="24"/>
        </w:rPr>
        <w:t>. План мероприятий по охране труда составляется ежегодно с учетом перечня мероприятий, закрепленных в политике в области охраны труда. При составлении плана мероприятий учитываются также основные процессы работы по охране труда.</w:t>
      </w:r>
    </w:p>
    <w:p w14:paraId="74231DA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F67568">
        <w:rPr>
          <w:rFonts w:ascii="Times New Roman" w:hAnsi="Times New Roman" w:cs="Times New Roman"/>
          <w:sz w:val="24"/>
          <w:szCs w:val="24"/>
        </w:rPr>
        <w:t>. План мероприятий утверждается директором.</w:t>
      </w:r>
    </w:p>
    <w:p w14:paraId="02358263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F67568">
        <w:rPr>
          <w:rFonts w:ascii="Times New Roman" w:hAnsi="Times New Roman" w:cs="Times New Roman"/>
          <w:sz w:val="24"/>
          <w:szCs w:val="24"/>
        </w:rPr>
        <w:t>. В плане мероприятий отражаются, в частности:</w:t>
      </w:r>
    </w:p>
    <w:p w14:paraId="59D7C709" w14:textId="77777777" w:rsidR="00F876F2" w:rsidRPr="00F67568" w:rsidRDefault="00F876F2" w:rsidP="00F876F2">
      <w:pPr>
        <w:pStyle w:val="Cons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перечень (наименование) планируемых мероприятий;</w:t>
      </w:r>
    </w:p>
    <w:p w14:paraId="45FB9184" w14:textId="77777777" w:rsidR="00F876F2" w:rsidRPr="00F67568" w:rsidRDefault="00F876F2" w:rsidP="00F876F2">
      <w:pPr>
        <w:pStyle w:val="Cons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ожидаемый результат каждого мероприятия;</w:t>
      </w:r>
    </w:p>
    <w:p w14:paraId="5F0A5F5A" w14:textId="77777777" w:rsidR="00F876F2" w:rsidRPr="00F67568" w:rsidRDefault="00F876F2" w:rsidP="00F876F2">
      <w:pPr>
        <w:pStyle w:val="Cons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срок реализации мероприятия;</w:t>
      </w:r>
    </w:p>
    <w:p w14:paraId="2BF8D6D7" w14:textId="77777777" w:rsidR="00F876F2" w:rsidRPr="00F67568" w:rsidRDefault="00F876F2" w:rsidP="00F876F2">
      <w:pPr>
        <w:pStyle w:val="Cons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лица, ответственные за реализацию мероприятия;</w:t>
      </w:r>
    </w:p>
    <w:p w14:paraId="0456B31A" w14:textId="77777777" w:rsidR="00F876F2" w:rsidRPr="00F67568" w:rsidRDefault="00F876F2" w:rsidP="00F876F2">
      <w:pPr>
        <w:pStyle w:val="ConsNormal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выделяемые ресурсы и источники финансирования мероприятий.</w:t>
      </w:r>
    </w:p>
    <w:p w14:paraId="0D219A6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Pr="00F67568">
        <w:rPr>
          <w:rFonts w:ascii="Times New Roman" w:hAnsi="Times New Roman" w:cs="Times New Roman"/>
          <w:sz w:val="24"/>
          <w:szCs w:val="24"/>
        </w:rPr>
        <w:t>. При планировании мероприятия учитываются изменения, касающиеся таких аспектов:</w:t>
      </w:r>
    </w:p>
    <w:p w14:paraId="5D2C3BFA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нормативного регулирования, содержащего государственные нормативные требования охраны труда;</w:t>
      </w:r>
    </w:p>
    <w:p w14:paraId="0505BD44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условий труда работников (по результатам СОУТ и оценки профессиональных рисков (ОПР));</w:t>
      </w:r>
    </w:p>
    <w:p w14:paraId="483A8C34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Целями в области охраны труда </w:t>
      </w:r>
      <w:r w:rsidRPr="00F675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школа </w:t>
      </w:r>
      <w:r w:rsidRPr="00F67568">
        <w:rPr>
          <w:rFonts w:ascii="Times New Roman" w:hAnsi="Times New Roman" w:cs="Times New Roman"/>
          <w:sz w:val="24"/>
          <w:szCs w:val="24"/>
        </w:rPr>
        <w:t>в соответствии с политикой в области охраны труда является сохране</w:t>
      </w:r>
      <w:r>
        <w:rPr>
          <w:rFonts w:ascii="Times New Roman" w:hAnsi="Times New Roman" w:cs="Times New Roman"/>
          <w:sz w:val="24"/>
          <w:szCs w:val="24"/>
        </w:rPr>
        <w:t>ние жизни и здоровья работников и учащихся,</w:t>
      </w:r>
      <w:r w:rsidRPr="00F67568">
        <w:rPr>
          <w:rFonts w:ascii="Times New Roman" w:hAnsi="Times New Roman" w:cs="Times New Roman"/>
          <w:sz w:val="24"/>
          <w:szCs w:val="24"/>
        </w:rPr>
        <w:t xml:space="preserve"> а также постоянное улучшение условий и охраны труда.</w:t>
      </w:r>
    </w:p>
    <w:p w14:paraId="0921911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Pr="00F67568">
        <w:rPr>
          <w:rFonts w:ascii="Times New Roman" w:hAnsi="Times New Roman" w:cs="Times New Roman"/>
          <w:sz w:val="24"/>
          <w:szCs w:val="24"/>
        </w:rPr>
        <w:t>. Достижение указанных целей обеспечивается реализацией мероприятий, предусмотренных политикой в области охраны труда.</w:t>
      </w:r>
    </w:p>
    <w:p w14:paraId="67C6FB69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Pr="00F67568">
        <w:rPr>
          <w:rFonts w:ascii="Times New Roman" w:hAnsi="Times New Roman" w:cs="Times New Roman"/>
          <w:sz w:val="24"/>
          <w:szCs w:val="24"/>
        </w:rPr>
        <w:t>. Мероприятия, направленные на сохранение жизни и здоровья работников, должны привести, в частности, к следующим результатам:</w:t>
      </w:r>
    </w:p>
    <w:p w14:paraId="57A7DADD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 устойчивой положительной динамике улучшения условий и охраны труда;</w:t>
      </w:r>
    </w:p>
    <w:p w14:paraId="5D842374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отсутствию нарушений обязательных требований в области охраны труда;</w:t>
      </w:r>
    </w:p>
    <w:p w14:paraId="31510ACF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достижению показателей улучшения условий труда.</w:t>
      </w:r>
    </w:p>
    <w:p w14:paraId="0D186FB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Pr="00F67568">
        <w:rPr>
          <w:rFonts w:ascii="Times New Roman" w:hAnsi="Times New Roman" w:cs="Times New Roman"/>
          <w:sz w:val="24"/>
          <w:szCs w:val="24"/>
        </w:rPr>
        <w:t>. Достижение целей по охране труда планируется. При планировании определяются ресурсы, ответственные лица, сроки достижения, способы и показатели оцен</w:t>
      </w:r>
      <w:r>
        <w:rPr>
          <w:rFonts w:ascii="Times New Roman" w:hAnsi="Times New Roman" w:cs="Times New Roman"/>
          <w:sz w:val="24"/>
          <w:szCs w:val="24"/>
        </w:rPr>
        <w:t>ки уровня достижения этих целей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7D832C2D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C42B2FC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V. Обеспечение функционирования СУОТ</w:t>
      </w:r>
    </w:p>
    <w:p w14:paraId="15D9321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864175D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Pr="00F67568">
        <w:rPr>
          <w:rFonts w:ascii="Times New Roman" w:hAnsi="Times New Roman" w:cs="Times New Roman"/>
          <w:sz w:val="24"/>
          <w:szCs w:val="24"/>
        </w:rPr>
        <w:t xml:space="preserve">. Планирование и реализация мероприятий по охране труда осуществляются в соответствии с государственными нормативными требованиями охраны труда. Учитывается передовой отечественный и зарубежный опыт работы по улучшению </w:t>
      </w:r>
      <w:r w:rsidRPr="00F67568">
        <w:rPr>
          <w:rFonts w:ascii="Times New Roman" w:hAnsi="Times New Roman" w:cs="Times New Roman"/>
          <w:sz w:val="24"/>
          <w:szCs w:val="24"/>
        </w:rPr>
        <w:lastRenderedPageBreak/>
        <w:t>условий и охраны труда. Возможность выделения финансовых ресурсов для реализации указанного опыта оценивается при составлении плана мероприятий.</w:t>
      </w:r>
    </w:p>
    <w:p w14:paraId="42E137A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Pr="00F67568">
        <w:rPr>
          <w:rFonts w:ascii="Times New Roman" w:hAnsi="Times New Roman" w:cs="Times New Roman"/>
          <w:sz w:val="24"/>
          <w:szCs w:val="24"/>
        </w:rPr>
        <w:t>. В целях обеспечения функционирования СУОТ в должностной инструкции работника соответствующего уровня управления охраной труда определяются компетенции, которые влияют или могут влиять на безопасность производственных процессов, а также требования к профессиональной компетентности в сфере охраны труда в зависимости от возлагаемых на него обязанностей в рамках функционирования СУОТ.</w:t>
      </w:r>
    </w:p>
    <w:p w14:paraId="5520FEF2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Pr="00F67568">
        <w:rPr>
          <w:rFonts w:ascii="Times New Roman" w:hAnsi="Times New Roman" w:cs="Times New Roman"/>
          <w:sz w:val="24"/>
          <w:szCs w:val="24"/>
        </w:rPr>
        <w:t>. Работникам, которые влияют или могут влиять на безопасность производственных процессов, обеспечивается:</w:t>
      </w:r>
    </w:p>
    <w:p w14:paraId="6DE17EBA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подготовка в области выявления опасностей при выполнении работ и реализации мер реагирования на них;</w:t>
      </w:r>
    </w:p>
    <w:p w14:paraId="7EC78639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непрерывная подготовка и повышение квалификации в области охраны труда.</w:t>
      </w:r>
    </w:p>
    <w:p w14:paraId="47754533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Pr="00F67568">
        <w:rPr>
          <w:rFonts w:ascii="Times New Roman" w:hAnsi="Times New Roman" w:cs="Times New Roman"/>
          <w:sz w:val="24"/>
          <w:szCs w:val="24"/>
        </w:rPr>
        <w:t>. Работники, прошедшие обучение и повышение квалификации в области охраны труда, включаются в реестр, утверждаемый директором.</w:t>
      </w:r>
    </w:p>
    <w:p w14:paraId="78EC7F2E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Pr="00F67568">
        <w:rPr>
          <w:rFonts w:ascii="Times New Roman" w:hAnsi="Times New Roman" w:cs="Times New Roman"/>
          <w:sz w:val="24"/>
          <w:szCs w:val="24"/>
        </w:rPr>
        <w:t>. В рамках СУОТ работники должны быть проинформированы:</w:t>
      </w:r>
    </w:p>
    <w:p w14:paraId="23D7F6C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 политике и целях в области охраны труда;</w:t>
      </w:r>
    </w:p>
    <w:p w14:paraId="2F222B7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системе стимулирования за соблюдение государственных нормативных требований охраны труда;</w:t>
      </w:r>
    </w:p>
    <w:p w14:paraId="4CE98C61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ответственности за нарушение указанных требований;</w:t>
      </w:r>
    </w:p>
    <w:p w14:paraId="36BB4885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результатах расследования несчастных случаев на производстве и микротравм (микроповреждений);</w:t>
      </w:r>
    </w:p>
    <w:p w14:paraId="49D9E3A4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опасностях и рисках на рабочих местах, а также мерах управления, разработанных в их отношении.</w:t>
      </w:r>
    </w:p>
    <w:p w14:paraId="46FEF5CD" w14:textId="77777777" w:rsidR="00F876F2" w:rsidRPr="00F613E7" w:rsidRDefault="00F876F2" w:rsidP="00F876F2">
      <w:pPr>
        <w:pStyle w:val="ConsNormal"/>
        <w:rPr>
          <w:rFonts w:ascii="Times New Roman" w:hAnsi="Times New Roman" w:cs="Times New Roman"/>
          <w:color w:val="7030A0"/>
          <w:sz w:val="24"/>
          <w:szCs w:val="24"/>
        </w:rPr>
      </w:pPr>
      <w:r w:rsidRPr="00F613E7">
        <w:rPr>
          <w:rFonts w:ascii="Times New Roman" w:hAnsi="Times New Roman" w:cs="Times New Roman"/>
          <w:color w:val="7030A0"/>
          <w:sz w:val="24"/>
          <w:szCs w:val="24"/>
        </w:rPr>
        <w:t>43. Информирование обеспечивается в соответствии с Приказом Минтруда России от 29.10.2021 N 773н. Формат информирования определяется при планировании мероприятия в рамках СУОТ.</w:t>
      </w:r>
    </w:p>
    <w:p w14:paraId="3E28908A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53DDA85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VI. Функционирование СУОТ</w:t>
      </w:r>
    </w:p>
    <w:p w14:paraId="20F4F8B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0F704A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Pr="00F67568">
        <w:rPr>
          <w:rFonts w:ascii="Times New Roman" w:hAnsi="Times New Roman" w:cs="Times New Roman"/>
          <w:sz w:val="24"/>
          <w:szCs w:val="24"/>
        </w:rPr>
        <w:t xml:space="preserve">. Основными процессами, обеспечивающими функционирование СУОТ в </w:t>
      </w:r>
      <w:r>
        <w:rPr>
          <w:rFonts w:ascii="Times New Roman" w:hAnsi="Times New Roman" w:cs="Times New Roman"/>
          <w:sz w:val="24"/>
          <w:szCs w:val="24"/>
        </w:rPr>
        <w:t xml:space="preserve">школе, </w:t>
      </w:r>
      <w:r w:rsidRPr="00F67568">
        <w:rPr>
          <w:rFonts w:ascii="Times New Roman" w:hAnsi="Times New Roman" w:cs="Times New Roman"/>
          <w:sz w:val="24"/>
          <w:szCs w:val="24"/>
        </w:rPr>
        <w:t>являются:</w:t>
      </w:r>
    </w:p>
    <w:p w14:paraId="4F7AA25B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специальная оценка условий труда;</w:t>
      </w:r>
    </w:p>
    <w:p w14:paraId="2EB36AAE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оценка профессиональных рисков;</w:t>
      </w:r>
    </w:p>
    <w:p w14:paraId="34106516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проведение медицинских осмотров и освидетельствования работников;</w:t>
      </w:r>
    </w:p>
    <w:p w14:paraId="7402C898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обучение работников;</w:t>
      </w:r>
    </w:p>
    <w:p w14:paraId="29D653A0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работников средствами индивидуальной защиты;</w:t>
      </w:r>
    </w:p>
    <w:p w14:paraId="1E52E3E3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безопасности работников при эксплуатации зданий и сооружений;</w:t>
      </w:r>
    </w:p>
    <w:p w14:paraId="6CFD4F3B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безопасности работников при эксплуатации оборудования;</w:t>
      </w:r>
    </w:p>
    <w:p w14:paraId="4CD58D7C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безопасности работников при осуществлении технологических процессов;</w:t>
      </w:r>
    </w:p>
    <w:p w14:paraId="37A19C0C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безопасности работников при эксплуатации инструментов;</w:t>
      </w:r>
    </w:p>
    <w:p w14:paraId="4DEC5592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безопасности работников при использовании сырья и материалов;</w:t>
      </w:r>
    </w:p>
    <w:p w14:paraId="7E9B9A60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безопасности работников подрядных организаций;</w:t>
      </w:r>
    </w:p>
    <w:p w14:paraId="327E5AFF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санитарно-бытовое обеспечение работников;</w:t>
      </w:r>
    </w:p>
    <w:p w14:paraId="3475C7DF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соблюдение режима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</w:p>
    <w:p w14:paraId="25818AAF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обеспечение социального страхования работников;</w:t>
      </w:r>
    </w:p>
    <w:p w14:paraId="75B218CA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взаимодействие с государственными надзорными органами, органами исполнительной власти и профсоюзного контроля;</w:t>
      </w:r>
    </w:p>
    <w:p w14:paraId="4C6DE695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реагирование на аварийные ситуации;</w:t>
      </w:r>
    </w:p>
    <w:p w14:paraId="2F33BCDE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реагирование на несчастные случаи;</w:t>
      </w:r>
    </w:p>
    <w:p w14:paraId="6EE16936" w14:textId="77777777" w:rsidR="00F876F2" w:rsidRPr="00F67568" w:rsidRDefault="00F876F2" w:rsidP="00F876F2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lastRenderedPageBreak/>
        <w:t>реагирование на профессиональные заболевания.</w:t>
      </w:r>
    </w:p>
    <w:p w14:paraId="588E314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Pr="00F67568">
        <w:rPr>
          <w:rFonts w:ascii="Times New Roman" w:hAnsi="Times New Roman" w:cs="Times New Roman"/>
          <w:sz w:val="24"/>
          <w:szCs w:val="24"/>
        </w:rPr>
        <w:t>. В соответствии с результатами СОУТ и ОПР, а также в связи со спецификой деятельности и штатного состав</w:t>
      </w:r>
      <w:r>
        <w:rPr>
          <w:rFonts w:ascii="Times New Roman" w:hAnsi="Times New Roman" w:cs="Times New Roman"/>
          <w:sz w:val="24"/>
          <w:szCs w:val="24"/>
        </w:rPr>
        <w:t xml:space="preserve">а работников школа </w:t>
      </w:r>
      <w:r w:rsidRPr="00F67568">
        <w:rPr>
          <w:rFonts w:ascii="Times New Roman" w:hAnsi="Times New Roman" w:cs="Times New Roman"/>
          <w:sz w:val="24"/>
          <w:szCs w:val="24"/>
        </w:rPr>
        <w:t>устанавливается следующий перечень процессов:</w:t>
      </w:r>
    </w:p>
    <w:p w14:paraId="620569F3" w14:textId="77777777" w:rsidR="00F876F2" w:rsidRPr="00F613E7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F613E7">
        <w:rPr>
          <w:rFonts w:ascii="Times New Roman" w:hAnsi="Times New Roman" w:cs="Times New Roman"/>
          <w:color w:val="FF0000"/>
          <w:sz w:val="24"/>
          <w:szCs w:val="24"/>
        </w:rPr>
        <w:t>процессы, обеспечивающие допуск работников к самостоятельной работе (</w:t>
      </w:r>
      <w:proofErr w:type="spellStart"/>
      <w:r w:rsidRPr="00F613E7">
        <w:rPr>
          <w:rFonts w:ascii="Times New Roman" w:hAnsi="Times New Roman" w:cs="Times New Roman"/>
          <w:color w:val="FF0000"/>
          <w:sz w:val="24"/>
          <w:szCs w:val="24"/>
        </w:rPr>
        <w:t>пп</w:t>
      </w:r>
      <w:proofErr w:type="spellEnd"/>
      <w:r w:rsidRPr="00F613E7">
        <w:rPr>
          <w:rFonts w:ascii="Times New Roman" w:hAnsi="Times New Roman" w:cs="Times New Roman"/>
          <w:color w:val="FF0000"/>
          <w:sz w:val="24"/>
          <w:szCs w:val="24"/>
        </w:rPr>
        <w:t>. 3 - 5);</w:t>
      </w:r>
    </w:p>
    <w:p w14:paraId="04BE8478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процессы, обеспечивающие безопасность производственной среды (</w:t>
      </w:r>
      <w:proofErr w:type="spellStart"/>
      <w:r w:rsidRPr="00F67568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F67568">
        <w:rPr>
          <w:rFonts w:ascii="Times New Roman" w:hAnsi="Times New Roman" w:cs="Times New Roman"/>
          <w:sz w:val="24"/>
          <w:szCs w:val="24"/>
        </w:rPr>
        <w:t>. 6 - 11);</w:t>
      </w:r>
    </w:p>
    <w:p w14:paraId="1BECA65E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группа сопутствующих процессов по охране труда (</w:t>
      </w:r>
      <w:proofErr w:type="spellStart"/>
      <w:r w:rsidRPr="00F67568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F67568">
        <w:rPr>
          <w:rFonts w:ascii="Times New Roman" w:hAnsi="Times New Roman" w:cs="Times New Roman"/>
          <w:sz w:val="24"/>
          <w:szCs w:val="24"/>
        </w:rPr>
        <w:t>. 12 - 15);</w:t>
      </w:r>
    </w:p>
    <w:p w14:paraId="60B73585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процессы реагирования на ситуации (</w:t>
      </w:r>
      <w:proofErr w:type="spellStart"/>
      <w:r w:rsidRPr="00F67568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F67568">
        <w:rPr>
          <w:rFonts w:ascii="Times New Roman" w:hAnsi="Times New Roman" w:cs="Times New Roman"/>
          <w:sz w:val="24"/>
          <w:szCs w:val="24"/>
        </w:rPr>
        <w:t>. 16 - 18).</w:t>
      </w:r>
    </w:p>
    <w:p w14:paraId="6F8D1331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Pr="00F67568">
        <w:rPr>
          <w:rFonts w:ascii="Times New Roman" w:hAnsi="Times New Roman" w:cs="Times New Roman"/>
          <w:sz w:val="24"/>
          <w:szCs w:val="24"/>
        </w:rPr>
        <w:t>. Порядок действий, обеспечивающих функционирование процессов и СУОТ в целом, определяется следующими основными процессами и процедурами:</w:t>
      </w:r>
    </w:p>
    <w:p w14:paraId="122643E0" w14:textId="77777777" w:rsidR="00F876F2" w:rsidRPr="00F67568" w:rsidRDefault="00F876F2" w:rsidP="00F876F2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планирование и выполнение мероприятий по охране труда;</w:t>
      </w:r>
    </w:p>
    <w:p w14:paraId="6106B2A1" w14:textId="77777777" w:rsidR="00F876F2" w:rsidRPr="00F67568" w:rsidRDefault="00F876F2" w:rsidP="00F876F2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контроль планирования и выполнения таких мероприятий, их анализ по результатам контроля;</w:t>
      </w:r>
    </w:p>
    <w:p w14:paraId="58FFA48D" w14:textId="77777777" w:rsidR="00F876F2" w:rsidRPr="00F67568" w:rsidRDefault="00F876F2" w:rsidP="00F876F2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формирование корректирующих действий по совершенствованию функционирования СУОТ;</w:t>
      </w:r>
    </w:p>
    <w:p w14:paraId="62589BCC" w14:textId="77777777" w:rsidR="00F876F2" w:rsidRPr="00F67568" w:rsidRDefault="00F876F2" w:rsidP="00F876F2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управление документами СУОТ;</w:t>
      </w:r>
    </w:p>
    <w:p w14:paraId="7C5DD47F" w14:textId="77777777" w:rsidR="00F876F2" w:rsidRPr="00F67568" w:rsidRDefault="00F876F2" w:rsidP="00F876F2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информирование работников, взаимодействие с ними;</w:t>
      </w:r>
    </w:p>
    <w:p w14:paraId="36AE01DA" w14:textId="77777777" w:rsidR="00F876F2" w:rsidRPr="00F67568" w:rsidRDefault="00F876F2" w:rsidP="00F876F2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распределение обязанностей по обеспечению функционирования СУОТ.</w:t>
      </w:r>
    </w:p>
    <w:p w14:paraId="4C89C975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Pr="00F67568">
        <w:rPr>
          <w:rFonts w:ascii="Times New Roman" w:hAnsi="Times New Roman" w:cs="Times New Roman"/>
          <w:sz w:val="24"/>
          <w:szCs w:val="24"/>
        </w:rPr>
        <w:t>. В организации проводятся профилактические мероприятия по отработке действий работников при несчастном случае, аварии, риске их возникновения, а также по их устранению, расследованию причин возникновения.</w:t>
      </w:r>
    </w:p>
    <w:p w14:paraId="5D026F5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Pr="00F67568">
        <w:rPr>
          <w:rFonts w:ascii="Times New Roman" w:hAnsi="Times New Roman" w:cs="Times New Roman"/>
          <w:sz w:val="24"/>
          <w:szCs w:val="24"/>
        </w:rPr>
        <w:t>. Порядок реагирования на несчастные случаи и аварийные ситуации, их расследования и оформления отчетных документов определяется инструкцией, утвержденной директором</w:t>
      </w:r>
      <w:r>
        <w:rPr>
          <w:rFonts w:ascii="Times New Roman" w:hAnsi="Times New Roman" w:cs="Times New Roman"/>
          <w:sz w:val="24"/>
          <w:szCs w:val="24"/>
        </w:rPr>
        <w:t xml:space="preserve"> согласованной профсоюзным органом</w:t>
      </w:r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4176FECE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D19EB46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VII. Оценка результатов деятельности</w:t>
      </w:r>
    </w:p>
    <w:p w14:paraId="36638604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3191A0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Pr="00F67568">
        <w:rPr>
          <w:rFonts w:ascii="Times New Roman" w:hAnsi="Times New Roman" w:cs="Times New Roman"/>
          <w:sz w:val="24"/>
          <w:szCs w:val="24"/>
        </w:rPr>
        <w:t>. Объектами контроля при функционировании СУОТ являются мероприятия, процессы и процедуры, реализуемые в рамках СУОТ.</w:t>
      </w:r>
    </w:p>
    <w:p w14:paraId="1508387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Pr="00F67568">
        <w:rPr>
          <w:rFonts w:ascii="Times New Roman" w:hAnsi="Times New Roman" w:cs="Times New Roman"/>
          <w:sz w:val="24"/>
          <w:szCs w:val="24"/>
        </w:rPr>
        <w:t>. К основным видам контроля функционирования СУОТ относятся:</w:t>
      </w:r>
    </w:p>
    <w:p w14:paraId="776AF05D" w14:textId="77777777" w:rsidR="00F876F2" w:rsidRPr="00F67568" w:rsidRDefault="00F876F2" w:rsidP="00F876F2">
      <w:pPr>
        <w:pStyle w:val="ConsNormal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 xml:space="preserve">контроль состояния рабочего места, оборудования, инструментов, сырья, материалов; контроль выполнения работ работником в рамках </w:t>
      </w:r>
      <w:r>
        <w:rPr>
          <w:rFonts w:ascii="Times New Roman" w:hAnsi="Times New Roman" w:cs="Times New Roman"/>
          <w:sz w:val="24"/>
          <w:szCs w:val="24"/>
        </w:rPr>
        <w:t xml:space="preserve">учебных, </w:t>
      </w:r>
      <w:r w:rsidRPr="00F67568">
        <w:rPr>
          <w:rFonts w:ascii="Times New Roman" w:hAnsi="Times New Roman" w:cs="Times New Roman"/>
          <w:sz w:val="24"/>
          <w:szCs w:val="24"/>
        </w:rPr>
        <w:t>производственных и технологических процессов; выявление опасностей и определение уровня профессионального риска; контроль показателей реализации мероприятий, процессов и процедур;</w:t>
      </w:r>
    </w:p>
    <w:p w14:paraId="5C941665" w14:textId="77777777" w:rsidR="00F876F2" w:rsidRPr="00F67568" w:rsidRDefault="00F876F2" w:rsidP="00F876F2">
      <w:pPr>
        <w:pStyle w:val="ConsNormal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контроль выполнения процессов, имеющих периодический характер (СОУТ, обучение по охране труда, проведение медицинских осмотров);</w:t>
      </w:r>
    </w:p>
    <w:p w14:paraId="382C0F36" w14:textId="77777777" w:rsidR="00F876F2" w:rsidRPr="00F67568" w:rsidRDefault="00F876F2" w:rsidP="00F876F2">
      <w:pPr>
        <w:pStyle w:val="ConsNormal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учет и анализ несчастных случаев, профессиональных заболеваний;</w:t>
      </w:r>
    </w:p>
    <w:p w14:paraId="0D506163" w14:textId="77777777" w:rsidR="00F876F2" w:rsidRPr="00F67568" w:rsidRDefault="00F876F2" w:rsidP="00F876F2">
      <w:pPr>
        <w:pStyle w:val="ConsNormal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учет изменений государственных нормативных требований охраны труда, соглашений по охране труда, изменения существующих или внедрения новых технологических процессов, оборудования;</w:t>
      </w:r>
    </w:p>
    <w:p w14:paraId="5FB4D37A" w14:textId="77777777" w:rsidR="00F876F2" w:rsidRPr="00F67568" w:rsidRDefault="00F876F2" w:rsidP="00F876F2">
      <w:pPr>
        <w:pStyle w:val="ConsNormal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контроль эффективности функционирования отдельных элементов СУОТ и системы в целом.</w:t>
      </w:r>
    </w:p>
    <w:p w14:paraId="3721D839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Pr="00F67568">
        <w:rPr>
          <w:rFonts w:ascii="Times New Roman" w:hAnsi="Times New Roman" w:cs="Times New Roman"/>
          <w:sz w:val="24"/>
          <w:szCs w:val="24"/>
        </w:rPr>
        <w:t>. В рамках контрольных мероприятий может использоваться фото- и видеофиксация.</w:t>
      </w:r>
    </w:p>
    <w:p w14:paraId="2870C193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</w:t>
      </w:r>
      <w:r w:rsidRPr="00F67568">
        <w:rPr>
          <w:rFonts w:ascii="Times New Roman" w:hAnsi="Times New Roman" w:cs="Times New Roman"/>
          <w:sz w:val="24"/>
          <w:szCs w:val="24"/>
        </w:rPr>
        <w:t>. Виды и методы контроля применительно к конкретным процессам (процедурам) определяются планом мероприятий. По результатам контроля составляется акт.</w:t>
      </w:r>
    </w:p>
    <w:p w14:paraId="08BEE718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53. В школе </w:t>
      </w:r>
      <w:r w:rsidRPr="00F67568">
        <w:rPr>
          <w:rFonts w:ascii="Times New Roman" w:hAnsi="Times New Roman" w:cs="Times New Roman"/>
          <w:sz w:val="24"/>
          <w:szCs w:val="24"/>
        </w:rPr>
        <w:t xml:space="preserve"> составляется ежегодный отчет о функционировании СУОТ.</w:t>
      </w:r>
    </w:p>
    <w:p w14:paraId="1EB42A29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</w:t>
      </w:r>
      <w:r w:rsidRPr="00F67568">
        <w:rPr>
          <w:rFonts w:ascii="Times New Roman" w:hAnsi="Times New Roman" w:cs="Times New Roman"/>
          <w:sz w:val="24"/>
          <w:szCs w:val="24"/>
        </w:rPr>
        <w:t>. В ежегодном отчете отражается оценка следующих показателей:</w:t>
      </w:r>
    </w:p>
    <w:p w14:paraId="00C22158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достижение целей в области охраны труда;</w:t>
      </w:r>
    </w:p>
    <w:p w14:paraId="3285D428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 xml:space="preserve">способность СУОТ, действующей в </w:t>
      </w:r>
      <w:r>
        <w:rPr>
          <w:rFonts w:ascii="Times New Roman" w:hAnsi="Times New Roman" w:cs="Times New Roman"/>
          <w:sz w:val="24"/>
          <w:szCs w:val="24"/>
        </w:rPr>
        <w:t xml:space="preserve">школе, </w:t>
      </w:r>
      <w:r w:rsidRPr="00F67568">
        <w:rPr>
          <w:rFonts w:ascii="Times New Roman" w:hAnsi="Times New Roman" w:cs="Times New Roman"/>
          <w:sz w:val="24"/>
          <w:szCs w:val="24"/>
        </w:rPr>
        <w:t>обеспечивать выполнение обязанностей, отраженных в политике в области охраны труда;</w:t>
      </w:r>
    </w:p>
    <w:p w14:paraId="5328DC4C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эффективность действий на всех уровнях управления;</w:t>
      </w:r>
    </w:p>
    <w:p w14:paraId="619825D0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lastRenderedPageBreak/>
        <w:t>необходимость дальнейшего развития СУОТ, включая корректировку целей в области охраны труда, перераспределение обязанностей должностных лиц, перераспределение ресурсов;</w:t>
      </w:r>
    </w:p>
    <w:p w14:paraId="24EF88C3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необходимость своевременной подготовки работников, которых затронут решения об изменении СУОТ;</w:t>
      </w:r>
    </w:p>
    <w:p w14:paraId="145E5F68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необходимость изменения критериев оценки эффективности функционирования СУОТ;</w:t>
      </w:r>
    </w:p>
    <w:p w14:paraId="037EE5F6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полнота идентификации опасностей и управления профессиональными рисками в рамках СУОТ;</w:t>
      </w:r>
    </w:p>
    <w:p w14:paraId="3648C54A" w14:textId="77777777" w:rsidR="00F876F2" w:rsidRPr="00F67568" w:rsidRDefault="00F876F2" w:rsidP="00F876F2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необходимость выработки корректирующих мер.</w:t>
      </w:r>
    </w:p>
    <w:p w14:paraId="20C58732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  <w:r w:rsidRPr="00F67568">
        <w:rPr>
          <w:rFonts w:ascii="Times New Roman" w:hAnsi="Times New Roman" w:cs="Times New Roman"/>
          <w:sz w:val="24"/>
          <w:szCs w:val="24"/>
        </w:rPr>
        <w:t>. Показатели контроля функционирования СУОТ определяются, в частности, следующими данными:</w:t>
      </w:r>
    </w:p>
    <w:p w14:paraId="54E03E70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абсолютными показателями (время на выполнение, стоимость, технические показатели и пр.);</w:t>
      </w:r>
    </w:p>
    <w:p w14:paraId="39C82E26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относительными показателями (соотношение планируемых и фактических результатов, показатели в сравнении с другими процессами и пр.);</w:t>
      </w:r>
    </w:p>
    <w:p w14:paraId="4F9F2B04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качественными показателями (актуальность и доступность исходных данных для реализации процессов СУОТ).</w:t>
      </w:r>
    </w:p>
    <w:p w14:paraId="28420FAC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</w:t>
      </w:r>
      <w:r w:rsidRPr="00F67568">
        <w:rPr>
          <w:rFonts w:ascii="Times New Roman" w:hAnsi="Times New Roman" w:cs="Times New Roman"/>
          <w:sz w:val="24"/>
          <w:szCs w:val="24"/>
        </w:rPr>
        <w:t>. С учетом данных ежегодного отчета оценивается необходимость привлечения независимой специализированной организации для обеспечения внешнего контроля СУОТ.</w:t>
      </w:r>
    </w:p>
    <w:p w14:paraId="095FFD73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28ACE96" w14:textId="77777777" w:rsidR="00F876F2" w:rsidRPr="00F67568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b/>
          <w:bCs/>
          <w:sz w:val="24"/>
          <w:szCs w:val="24"/>
        </w:rPr>
        <w:t>VIII. Улучшение функционирования СУОТ</w:t>
      </w:r>
    </w:p>
    <w:p w14:paraId="622437F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283F904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</w:t>
      </w:r>
      <w:r w:rsidRPr="00F67568">
        <w:rPr>
          <w:rFonts w:ascii="Times New Roman" w:hAnsi="Times New Roman" w:cs="Times New Roman"/>
          <w:sz w:val="24"/>
          <w:szCs w:val="24"/>
        </w:rPr>
        <w:t xml:space="preserve">. С учетом показателей ежегодного отчета о функционировании СУОТ в </w:t>
      </w:r>
      <w:r>
        <w:rPr>
          <w:rFonts w:ascii="Times New Roman" w:hAnsi="Times New Roman" w:cs="Times New Roman"/>
          <w:sz w:val="24"/>
          <w:szCs w:val="24"/>
        </w:rPr>
        <w:t xml:space="preserve">школе </w:t>
      </w:r>
      <w:r w:rsidRPr="00F67568">
        <w:rPr>
          <w:rFonts w:ascii="Times New Roman" w:hAnsi="Times New Roman" w:cs="Times New Roman"/>
          <w:sz w:val="24"/>
          <w:szCs w:val="24"/>
        </w:rPr>
        <w:t>при необходимости реализуются корректирующие меры по совершенствованию ее функционирования.</w:t>
      </w:r>
    </w:p>
    <w:p w14:paraId="3BF4D2B7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 w:rsidRPr="00F67568">
        <w:rPr>
          <w:rFonts w:ascii="Times New Roman" w:hAnsi="Times New Roman" w:cs="Times New Roman"/>
          <w:sz w:val="24"/>
          <w:szCs w:val="24"/>
        </w:rPr>
        <w:t>. Реализация корректирующих мер состоит из следующих этапов:</w:t>
      </w:r>
    </w:p>
    <w:p w14:paraId="3A447C2A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разработка;</w:t>
      </w:r>
    </w:p>
    <w:p w14:paraId="705C2E3F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формирование;</w:t>
      </w:r>
    </w:p>
    <w:p w14:paraId="1B6722AC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планирование;</w:t>
      </w:r>
    </w:p>
    <w:p w14:paraId="5EA9D6A8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внедрение;</w:t>
      </w:r>
    </w:p>
    <w:p w14:paraId="349CD162" w14:textId="77777777" w:rsidR="00F876F2" w:rsidRPr="00F67568" w:rsidRDefault="00F876F2" w:rsidP="00F876F2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F67568">
        <w:rPr>
          <w:rFonts w:ascii="Times New Roman" w:hAnsi="Times New Roman" w:cs="Times New Roman"/>
          <w:sz w:val="24"/>
          <w:szCs w:val="24"/>
        </w:rPr>
        <w:t>контроль.</w:t>
      </w:r>
    </w:p>
    <w:p w14:paraId="7F197B15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</w:t>
      </w:r>
      <w:r w:rsidRPr="00F67568">
        <w:rPr>
          <w:rFonts w:ascii="Times New Roman" w:hAnsi="Times New Roman" w:cs="Times New Roman"/>
          <w:sz w:val="24"/>
          <w:szCs w:val="24"/>
        </w:rPr>
        <w:t xml:space="preserve">. Действия на каждом этапе реализации корректирующих мер, сроки их выполнения, ответственные </w:t>
      </w:r>
      <w:r>
        <w:rPr>
          <w:rFonts w:ascii="Times New Roman" w:hAnsi="Times New Roman" w:cs="Times New Roman"/>
          <w:sz w:val="24"/>
          <w:szCs w:val="24"/>
        </w:rPr>
        <w:t xml:space="preserve">лица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утверждаются </w:t>
      </w:r>
      <w:r w:rsidRPr="00F67568">
        <w:rPr>
          <w:rFonts w:ascii="Times New Roman" w:hAnsi="Times New Roman" w:cs="Times New Roman"/>
          <w:sz w:val="24"/>
          <w:szCs w:val="24"/>
        </w:rPr>
        <w:t xml:space="preserve"> директором</w:t>
      </w:r>
      <w:proofErr w:type="gramEnd"/>
      <w:r w:rsidRPr="00F67568">
        <w:rPr>
          <w:rFonts w:ascii="Times New Roman" w:hAnsi="Times New Roman" w:cs="Times New Roman"/>
          <w:sz w:val="24"/>
          <w:szCs w:val="24"/>
        </w:rPr>
        <w:t>.</w:t>
      </w:r>
    </w:p>
    <w:p w14:paraId="0F93D6B5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</w:t>
      </w:r>
      <w:r w:rsidRPr="00F67568">
        <w:rPr>
          <w:rFonts w:ascii="Times New Roman" w:hAnsi="Times New Roman" w:cs="Times New Roman"/>
          <w:sz w:val="24"/>
          <w:szCs w:val="24"/>
        </w:rPr>
        <w:t>. На этапах разработки и формирования корректирующих мер производится опрос работников относительно совершенствования функционирования СУОТ.</w:t>
      </w:r>
    </w:p>
    <w:p w14:paraId="35A09DD2" w14:textId="77777777" w:rsidR="00F876F2" w:rsidRPr="00F67568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</w:t>
      </w:r>
      <w:r w:rsidRPr="00F67568">
        <w:rPr>
          <w:rFonts w:ascii="Times New Roman" w:hAnsi="Times New Roman" w:cs="Times New Roman"/>
          <w:sz w:val="24"/>
          <w:szCs w:val="24"/>
        </w:rPr>
        <w:t>. Работники должны быть проинформированы о результатах деятельности организации по улучшению СУОТ.</w:t>
      </w:r>
    </w:p>
    <w:p w14:paraId="6DD34060" w14:textId="77777777" w:rsidR="00F876F2" w:rsidRPr="00C45D21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C59A0D4" w14:textId="77777777" w:rsidR="00F876F2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57BCBE4" w14:textId="77777777" w:rsidR="00F876F2" w:rsidRPr="00C45D21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949D2BB" w14:textId="77777777" w:rsidR="00F876F2" w:rsidRPr="00C45D21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0260ECD" w14:textId="77777777" w:rsidR="00F876F2" w:rsidRPr="00C45D21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F129129" w14:textId="77777777" w:rsidR="00F876F2" w:rsidRPr="00C45D21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 w:rsidRPr="00C45D21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26579EB3" w14:textId="77777777" w:rsidR="00F876F2" w:rsidRPr="00C45D21" w:rsidRDefault="00F876F2" w:rsidP="00F876F2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  <w:r w:rsidRPr="00C45D21">
        <w:rPr>
          <w:rFonts w:ascii="Times New Roman" w:hAnsi="Times New Roman" w:cs="Times New Roman"/>
          <w:sz w:val="24"/>
          <w:szCs w:val="24"/>
        </w:rPr>
        <w:t xml:space="preserve">к Положению о системе управления охраной труда в </w:t>
      </w:r>
      <w:r>
        <w:rPr>
          <w:rFonts w:ascii="Times New Roman" w:hAnsi="Times New Roman" w:cs="Times New Roman"/>
          <w:sz w:val="24"/>
          <w:szCs w:val="24"/>
        </w:rPr>
        <w:t>школе</w:t>
      </w:r>
    </w:p>
    <w:p w14:paraId="0A6FF37A" w14:textId="77777777" w:rsidR="00F876F2" w:rsidRPr="00C45D21" w:rsidRDefault="00F876F2" w:rsidP="00F876F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3DC3683" w14:textId="77777777" w:rsidR="00F876F2" w:rsidRPr="00C45D21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45D21">
        <w:rPr>
          <w:rFonts w:ascii="Times New Roman" w:hAnsi="Times New Roman" w:cs="Times New Roman"/>
          <w:sz w:val="24"/>
          <w:szCs w:val="24"/>
        </w:rPr>
        <w:t>Лист ознакомления с Положением</w:t>
      </w:r>
    </w:p>
    <w:p w14:paraId="3223F2FE" w14:textId="77777777" w:rsidR="00F876F2" w:rsidRPr="00C45D21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45D21">
        <w:rPr>
          <w:rFonts w:ascii="Times New Roman" w:hAnsi="Times New Roman" w:cs="Times New Roman"/>
          <w:sz w:val="24"/>
          <w:szCs w:val="24"/>
        </w:rPr>
        <w:t>о системе управления охраной труда</w:t>
      </w:r>
    </w:p>
    <w:p w14:paraId="282DC4FB" w14:textId="77777777" w:rsidR="00F876F2" w:rsidRPr="00C45D21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</w:t>
      </w:r>
    </w:p>
    <w:p w14:paraId="7EEA8854" w14:textId="77777777" w:rsidR="00F876F2" w:rsidRPr="00C45D21" w:rsidRDefault="00F876F2" w:rsidP="00F876F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67CF2BC" w14:textId="77777777" w:rsidR="00F876F2" w:rsidRPr="00AB071C" w:rsidRDefault="00F876F2" w:rsidP="00F876F2">
      <w:pPr>
        <w:pStyle w:val="Con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AB071C">
        <w:rPr>
          <w:rFonts w:ascii="Times New Roman" w:hAnsi="Times New Roman" w:cs="Times New Roman"/>
          <w:b/>
          <w:i/>
          <w:color w:val="FF0000"/>
          <w:sz w:val="24"/>
          <w:szCs w:val="24"/>
        </w:rPr>
        <w:t>Примечание:</w:t>
      </w:r>
    </w:p>
    <w:p w14:paraId="0278BF49" w14:textId="77777777" w:rsidR="00F876F2" w:rsidRPr="00AB071C" w:rsidRDefault="00F876F2" w:rsidP="00F876F2">
      <w:pPr>
        <w:pStyle w:val="Con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AB071C">
        <w:rPr>
          <w:rFonts w:ascii="Times New Roman" w:hAnsi="Times New Roman" w:cs="Times New Roman"/>
          <w:i/>
          <w:color w:val="FF0000"/>
          <w:sz w:val="24"/>
          <w:szCs w:val="24"/>
        </w:rPr>
        <w:lastRenderedPageBreak/>
        <w:t>Ознакомьте работников с положением о СУОТ в установленном порядке (ч. 2 ст. 22 ТК РФ). Новых работников ознакомьте с ним до подписания трудового договора (ч. 3 ст. 68 ТК РФ).</w:t>
      </w:r>
    </w:p>
    <w:p w14:paraId="6D4F14B4" w14:textId="77777777" w:rsidR="00F876F2" w:rsidRPr="00AB071C" w:rsidRDefault="00F876F2" w:rsidP="00F876F2">
      <w:pPr>
        <w:pStyle w:val="ConsNorm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AB071C">
        <w:rPr>
          <w:rFonts w:ascii="Times New Roman" w:hAnsi="Times New Roman" w:cs="Times New Roman"/>
          <w:i/>
          <w:color w:val="FF0000"/>
          <w:sz w:val="24"/>
          <w:szCs w:val="24"/>
        </w:rPr>
        <w:t>В соответствии с действующим у вас порядком ознакомления можете оформить лист ознакомления в качестве приложения к положению о СУОТ.</w:t>
      </w:r>
    </w:p>
    <w:p w14:paraId="0DDA3EA6" w14:textId="77777777" w:rsidR="00F876F2" w:rsidRDefault="00F876F2" w:rsidP="00F876F2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5"/>
        <w:gridCol w:w="2978"/>
        <w:gridCol w:w="1810"/>
        <w:gridCol w:w="1727"/>
      </w:tblGrid>
      <w:tr w:rsidR="00F876F2" w14:paraId="05EB4A88" w14:textId="77777777" w:rsidTr="001C2A01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A21716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5C63FC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работника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48ED7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8B535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ознакомления</w:t>
            </w: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hideMark/>
          </w:tcPr>
          <w:p w14:paraId="536C89B2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работника</w:t>
            </w:r>
          </w:p>
        </w:tc>
      </w:tr>
      <w:tr w:rsidR="00F876F2" w14:paraId="2163DFBA" w14:textId="77777777" w:rsidTr="001C2A01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70738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FCB194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И.В.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56A7B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42EA4C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03.03.2022</w:t>
            </w: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hideMark/>
          </w:tcPr>
          <w:p w14:paraId="09231185" w14:textId="77777777" w:rsidR="00F876F2" w:rsidRDefault="00F876F2" w:rsidP="001C2A01">
            <w:pPr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Иванов</w:t>
            </w:r>
          </w:p>
        </w:tc>
      </w:tr>
    </w:tbl>
    <w:p w14:paraId="0F8AB632" w14:textId="77777777" w:rsidR="00F876F2" w:rsidRPr="00C45D21" w:rsidRDefault="00F876F2" w:rsidP="00F876F2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77C448D" w14:textId="77777777" w:rsidR="00836327" w:rsidRDefault="00836327" w:rsidP="00F876F2"/>
    <w:sectPr w:rsidR="00836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</w:abstractNum>
  <w:abstractNum w:abstractNumId="1" w15:restartNumberingAfterBreak="0">
    <w:nsid w:val="068438AF"/>
    <w:multiLevelType w:val="multilevel"/>
    <w:tmpl w:val="B84E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14A3A"/>
    <w:multiLevelType w:val="multilevel"/>
    <w:tmpl w:val="CFE8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46773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4" w15:restartNumberingAfterBreak="0">
    <w:nsid w:val="2B32599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5" w15:restartNumberingAfterBreak="0">
    <w:nsid w:val="2BAC19A0"/>
    <w:multiLevelType w:val="multilevel"/>
    <w:tmpl w:val="6F9A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583ADE"/>
    <w:multiLevelType w:val="multilevel"/>
    <w:tmpl w:val="444A2C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0019BB"/>
    <w:multiLevelType w:val="multilevel"/>
    <w:tmpl w:val="82AEC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4C360E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9" w15:restartNumberingAfterBreak="0">
    <w:nsid w:val="59BC4489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10" w15:restartNumberingAfterBreak="0">
    <w:nsid w:val="5A635E19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11" w15:restartNumberingAfterBreak="0">
    <w:nsid w:val="66C13C06"/>
    <w:multiLevelType w:val="multilevel"/>
    <w:tmpl w:val="DEC6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9"/>
  </w:num>
  <w:num w:numId="4">
    <w:abstractNumId w:val="10"/>
  </w:num>
  <w:num w:numId="5">
    <w:abstractNumId w:val="3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6F2"/>
    <w:rsid w:val="00097F9F"/>
    <w:rsid w:val="005904E0"/>
    <w:rsid w:val="00836327"/>
    <w:rsid w:val="00F8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1F0D3"/>
  <w15:docId w15:val="{3294247E-83B2-43D0-9592-DA9A3067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76F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097F9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ormativ.org/services/okhrana-truda/otsenka-professionalnykh-risk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publication.pravo.gov.ru/Document/View/000120211214005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13</Pages>
  <Words>5375</Words>
  <Characters>30642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Пользователь</cp:lastModifiedBy>
  <cp:revision>4</cp:revision>
  <dcterms:created xsi:type="dcterms:W3CDTF">2022-02-18T05:07:00Z</dcterms:created>
  <dcterms:modified xsi:type="dcterms:W3CDTF">2022-02-18T17:14:00Z</dcterms:modified>
</cp:coreProperties>
</file>